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DC" w:rsidRDefault="001A664E" w:rsidP="00A104E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 w:rsidRPr="001A664E">
        <w:rPr>
          <w:rFonts w:ascii="Bookman Old Style" w:hAnsi="Bookman Old Style" w:cs="Times New Roman"/>
          <w:b/>
          <w:noProof/>
          <w:sz w:val="40"/>
          <w:lang w:eastAsia="ru-RU"/>
        </w:rPr>
        <w:t>С песней, шуткой и в игре –</w:t>
      </w:r>
      <w:r w:rsidR="00A104E3">
        <w:rPr>
          <w:rFonts w:ascii="Bookman Old Style" w:hAnsi="Bookman Old Style" w:cs="Times New Roman"/>
          <w:b/>
          <w:noProof/>
          <w:sz w:val="40"/>
          <w:lang w:eastAsia="ru-RU"/>
        </w:rPr>
        <w:t xml:space="preserve"> </w:t>
      </w:r>
      <w:r w:rsidRPr="001A664E">
        <w:rPr>
          <w:rFonts w:ascii="Bookman Old Style" w:hAnsi="Bookman Old Style" w:cs="Times New Roman"/>
          <w:b/>
          <w:noProof/>
          <w:sz w:val="40"/>
          <w:lang w:eastAsia="ru-RU"/>
        </w:rPr>
        <w:t>изучаем ПДД</w:t>
      </w:r>
    </w:p>
    <w:p w:rsidR="0069317A" w:rsidRDefault="001A664E" w:rsidP="00A104E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sz w:val="32"/>
        </w:rPr>
        <w:t>Познавательная игра</w:t>
      </w:r>
    </w:p>
    <w:p w:rsidR="0069317A" w:rsidRPr="00A25B59" w:rsidRDefault="0069317A" w:rsidP="0069317A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 xml:space="preserve">Составитель: </w:t>
      </w:r>
      <w:proofErr w:type="spellStart"/>
      <w:r w:rsidR="001A664E">
        <w:rPr>
          <w:rFonts w:ascii="Bookman Old Style" w:hAnsi="Bookman Old Style" w:cs="Times New Roman"/>
          <w:i/>
          <w:sz w:val="26"/>
          <w:szCs w:val="26"/>
        </w:rPr>
        <w:t>Колоцей</w:t>
      </w:r>
      <w:proofErr w:type="spellEnd"/>
      <w:r w:rsidR="001A664E">
        <w:rPr>
          <w:rFonts w:ascii="Bookman Old Style" w:hAnsi="Bookman Old Style" w:cs="Times New Roman"/>
          <w:i/>
          <w:sz w:val="26"/>
          <w:szCs w:val="26"/>
        </w:rPr>
        <w:t xml:space="preserve"> Л. Н.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A104E3" w:rsidRDefault="0069317A" w:rsidP="00A104E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1A664E">
        <w:rPr>
          <w:rFonts w:ascii="Bookman Old Style" w:hAnsi="Bookman Old Style" w:cs="Times New Roman"/>
          <w:i/>
          <w:sz w:val="26"/>
          <w:szCs w:val="26"/>
        </w:rPr>
        <w:t>2</w:t>
      </w:r>
      <w:r>
        <w:rPr>
          <w:rFonts w:ascii="Bookman Old Style" w:hAnsi="Bookman Old Style" w:cs="Times New Roman"/>
          <w:i/>
          <w:sz w:val="26"/>
          <w:szCs w:val="26"/>
        </w:rPr>
        <w:t xml:space="preserve"> категории</w:t>
      </w:r>
      <w:r w:rsidR="00A104E3" w:rsidRPr="00A104E3"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A104E3" w:rsidRPr="00A25B59" w:rsidRDefault="00A104E3" w:rsidP="00A104E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Каменск</w:t>
      </w:r>
      <w:r>
        <w:rPr>
          <w:rFonts w:ascii="Bookman Old Style" w:hAnsi="Bookman Old Style" w:cs="Times New Roman"/>
          <w:i/>
          <w:sz w:val="26"/>
          <w:szCs w:val="26"/>
        </w:rPr>
        <w:t>ой</w:t>
      </w:r>
      <w:r>
        <w:rPr>
          <w:rFonts w:ascii="Bookman Old Style" w:hAnsi="Bookman Old Style" w:cs="Times New Roman"/>
          <w:i/>
          <w:sz w:val="26"/>
          <w:szCs w:val="26"/>
        </w:rPr>
        <w:t xml:space="preserve"> сельск</w:t>
      </w:r>
      <w:r>
        <w:rPr>
          <w:rFonts w:ascii="Bookman Old Style" w:hAnsi="Bookman Old Style" w:cs="Times New Roman"/>
          <w:i/>
          <w:sz w:val="26"/>
          <w:szCs w:val="26"/>
        </w:rPr>
        <w:t>ой</w:t>
      </w:r>
      <w:r>
        <w:rPr>
          <w:rFonts w:ascii="Bookman Old Style" w:hAnsi="Bookman Old Style" w:cs="Times New Roman"/>
          <w:i/>
          <w:sz w:val="26"/>
          <w:szCs w:val="26"/>
        </w:rPr>
        <w:t xml:space="preserve"> библиотек</w:t>
      </w:r>
      <w:r>
        <w:rPr>
          <w:rFonts w:ascii="Bookman Old Style" w:hAnsi="Bookman Old Style" w:cs="Times New Roman"/>
          <w:i/>
          <w:sz w:val="26"/>
          <w:szCs w:val="26"/>
        </w:rPr>
        <w:t>и</w:t>
      </w:r>
    </w:p>
    <w:p w:rsidR="0069317A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1A664E" w:rsidRPr="00D314C7">
        <w:rPr>
          <w:rFonts w:ascii="Bookman Old Style" w:hAnsi="Bookman Old Style" w:cs="Times New Roman"/>
          <w:sz w:val="26"/>
          <w:szCs w:val="26"/>
        </w:rPr>
        <w:t>дети 6-8 лет</w:t>
      </w:r>
      <w:r w:rsidRPr="00D314C7">
        <w:rPr>
          <w:rFonts w:ascii="Bookman Old Style" w:hAnsi="Bookman Old Style" w:cs="Times New Roman"/>
          <w:sz w:val="26"/>
          <w:szCs w:val="26"/>
        </w:rPr>
        <w:t>.</w:t>
      </w: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1A664E" w:rsidRPr="00D314C7">
        <w:rPr>
          <w:rFonts w:ascii="Bookman Old Style" w:hAnsi="Bookman Old Style" w:cs="Times New Roman"/>
          <w:sz w:val="26"/>
          <w:szCs w:val="26"/>
        </w:rPr>
        <w:t>сформировать представления школьников о безопасности дорожного движения, привить ученикам навыки соблюдения ПДД для снижения детского травматизма на дорогах.</w:t>
      </w:r>
    </w:p>
    <w:p w:rsidR="0069317A" w:rsidRPr="00D314C7" w:rsidRDefault="0069317A" w:rsidP="001A664E">
      <w:pPr>
        <w:spacing w:line="276" w:lineRule="auto"/>
        <w:ind w:firstLine="0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sz w:val="26"/>
          <w:szCs w:val="26"/>
        </w:rPr>
        <w:t xml:space="preserve">       </w:t>
      </w:r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1D0844" w:rsidRPr="00D314C7">
        <w:rPr>
          <w:rFonts w:ascii="Bookman Old Style" w:hAnsi="Bookman Old Style" w:cs="Times New Roman"/>
          <w:sz w:val="26"/>
          <w:szCs w:val="26"/>
        </w:rPr>
        <w:t>рисунки дорожных знаков</w:t>
      </w:r>
      <w:r w:rsidR="001D0844">
        <w:rPr>
          <w:rFonts w:ascii="Bookman Old Style" w:hAnsi="Bookman Old Style" w:cs="Times New Roman"/>
          <w:sz w:val="26"/>
          <w:szCs w:val="26"/>
        </w:rPr>
        <w:t xml:space="preserve">, </w:t>
      </w:r>
      <w:r w:rsidR="001A664E" w:rsidRPr="00D314C7">
        <w:rPr>
          <w:rFonts w:ascii="Bookman Old Style" w:hAnsi="Bookman Old Style" w:cs="Times New Roman"/>
          <w:sz w:val="26"/>
          <w:szCs w:val="26"/>
        </w:rPr>
        <w:t>жетоны за правильные ответы</w:t>
      </w:r>
      <w:r w:rsidR="001D0844">
        <w:rPr>
          <w:rFonts w:ascii="Bookman Old Style" w:hAnsi="Bookman Old Style" w:cs="Times New Roman"/>
          <w:sz w:val="26"/>
          <w:szCs w:val="26"/>
        </w:rPr>
        <w:t>.</w:t>
      </w:r>
      <w:r w:rsidR="001A664E" w:rsidRPr="00D314C7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69317A" w:rsidRPr="00A25B59" w:rsidRDefault="00D314C7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73952" behindDoc="1" locked="0" layoutInCell="1" allowOverlap="1" wp14:anchorId="3987707E" wp14:editId="1BF356C9">
            <wp:simplePos x="0" y="0"/>
            <wp:positionH relativeFrom="column">
              <wp:posOffset>2332355</wp:posOffset>
            </wp:positionH>
            <wp:positionV relativeFrom="paragraph">
              <wp:posOffset>66040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69" name="Рисунок 69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17A" w:rsidRPr="00870501" w:rsidRDefault="0069317A" w:rsidP="0069317A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1D0844" w:rsidP="001A664E">
      <w:pPr>
        <w:spacing w:line="276" w:lineRule="auto"/>
        <w:rPr>
          <w:rFonts w:ascii="Bookman Old Style" w:hAnsi="Bookman Old Style" w:cs="Times New Roman"/>
        </w:rPr>
      </w:pPr>
      <w:r w:rsidRPr="001D0844">
        <w:rPr>
          <w:rFonts w:ascii="Bookman Old Style" w:hAnsi="Bookman Old Style" w:cs="Times New Roman"/>
          <w:b/>
        </w:rPr>
        <w:t>БИБЛИОТЕКАРЬ:</w:t>
      </w:r>
      <w:r w:rsidRPr="001A664E">
        <w:rPr>
          <w:rFonts w:ascii="Bookman Old Style" w:hAnsi="Bookman Old Style" w:cs="Times New Roman"/>
        </w:rPr>
        <w:t xml:space="preserve"> </w:t>
      </w:r>
      <w:r w:rsidR="00777283">
        <w:rPr>
          <w:rFonts w:ascii="Bookman Old Style" w:hAnsi="Bookman Old Style" w:cs="Times New Roman"/>
        </w:rPr>
        <w:t>Здравствуйте, ребята! Сегодня у нас с вами очень интересное мероприятие: мы будем играть, отгадывать загадки, участвовать в конкурсах. Но для начала поговорим. И разговор у нас будет на серьезную тему. Все вы знаете, что и</w:t>
      </w:r>
      <w:r w:rsidR="001A664E" w:rsidRPr="001A664E">
        <w:rPr>
          <w:rFonts w:ascii="Bookman Old Style" w:hAnsi="Bookman Old Style" w:cs="Times New Roman"/>
        </w:rPr>
        <w:t xml:space="preserve">з года в год стремительно растет число транспорта. Иногда приходится видеть аварийные ситуации на дорогах, где виновниками являются как водители, так и пешеходы, среди которых есть дети. В повседневной жизни мы стараемся быть вежливыми по отношению друг к другу, а вот ступая на дорогу, а взрослые, садясь за руль автомобиля, становятся другими, как бы перерождаются. «Не трамвай – объедет», - убеждает себя пешеход, переходя дорогу перед близко идущим транспортом.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У водителя мнение насчет пешехода совсем другое: «Не столб – отойдет», а в результате статистика собирает урожай дорожных происшествий, связанных с наездом на пешехода, на велосипедиста. Пешеходы и велосипедисты наравне с водителями обязаны соблюдать правила дорожного движения. Об этом должны знать и взрослые и дети.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777283">
        <w:rPr>
          <w:rFonts w:ascii="Bookman Old Style" w:hAnsi="Bookman Old Style" w:cs="Times New Roman"/>
          <w:b/>
        </w:rPr>
        <w:t>Разминка</w:t>
      </w:r>
      <w:r w:rsidR="00777283">
        <w:rPr>
          <w:rFonts w:ascii="Bookman Old Style" w:hAnsi="Bookman Old Style" w:cs="Times New Roman"/>
          <w:b/>
        </w:rPr>
        <w:t>.</w:t>
      </w:r>
    </w:p>
    <w:p w:rsidR="001A664E" w:rsidRPr="00777283" w:rsidRDefault="00777283" w:rsidP="001A664E">
      <w:pPr>
        <w:spacing w:line="276" w:lineRule="auto"/>
        <w:rPr>
          <w:rFonts w:ascii="Bookman Old Style" w:hAnsi="Bookman Old Style" w:cs="Times New Roman"/>
          <w:i/>
        </w:rPr>
      </w:pPr>
      <w:r w:rsidRPr="00777283">
        <w:rPr>
          <w:rFonts w:ascii="Bookman Old Style" w:hAnsi="Bookman Old Style" w:cs="Times New Roman"/>
          <w:b/>
        </w:rPr>
        <w:t>БИБЛИОТЕКАРЬ:</w:t>
      </w:r>
      <w:r w:rsidR="001A664E" w:rsidRPr="001A664E">
        <w:rPr>
          <w:rFonts w:ascii="Bookman Old Style" w:hAnsi="Bookman Old Style" w:cs="Times New Roman"/>
        </w:rPr>
        <w:t xml:space="preserve"> А вы знаете, что такое светофор? </w:t>
      </w:r>
      <w:r w:rsidR="001A664E" w:rsidRPr="00777283">
        <w:rPr>
          <w:rFonts w:ascii="Bookman Old Style" w:hAnsi="Bookman Old Style" w:cs="Times New Roman"/>
          <w:i/>
        </w:rPr>
        <w:t>(Ответы детей)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Заучи закон простой: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lastRenderedPageBreak/>
        <w:t>Красный свет заж</w:t>
      </w:r>
      <w:r w:rsidR="00777283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гся…</w:t>
      </w:r>
      <w:r w:rsidR="00777283">
        <w:rPr>
          <w:rFonts w:ascii="Bookman Old Style" w:hAnsi="Bookman Old Style" w:cs="Times New Roman"/>
        </w:rPr>
        <w:t xml:space="preserve"> </w:t>
      </w:r>
      <w:r w:rsidRPr="00777283">
        <w:rPr>
          <w:rFonts w:ascii="Bookman Old Style" w:hAnsi="Bookman Old Style" w:cs="Times New Roman"/>
          <w:i/>
        </w:rPr>
        <w:t>(стой)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proofErr w:type="gramStart"/>
      <w:r w:rsidRPr="001A664E">
        <w:rPr>
          <w:rFonts w:ascii="Bookman Old Style" w:hAnsi="Bookman Old Style" w:cs="Times New Roman"/>
        </w:rPr>
        <w:t>Ж</w:t>
      </w:r>
      <w:r w:rsidR="00777283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лтый</w:t>
      </w:r>
      <w:proofErr w:type="gramEnd"/>
      <w:r w:rsidRPr="001A664E">
        <w:rPr>
          <w:rFonts w:ascii="Bookman Old Style" w:hAnsi="Bookman Old Style" w:cs="Times New Roman"/>
        </w:rPr>
        <w:t xml:space="preserve"> скажет пешеходу: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Приготовься к…</w:t>
      </w:r>
      <w:r w:rsidR="00777283">
        <w:rPr>
          <w:rFonts w:ascii="Bookman Old Style" w:hAnsi="Bookman Old Style" w:cs="Times New Roman"/>
        </w:rPr>
        <w:t xml:space="preserve"> </w:t>
      </w:r>
      <w:r w:rsidRPr="00777283">
        <w:rPr>
          <w:rFonts w:ascii="Bookman Old Style" w:hAnsi="Bookman Old Style" w:cs="Times New Roman"/>
          <w:i/>
        </w:rPr>
        <w:t>(переходу)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А зел</w:t>
      </w:r>
      <w:r w:rsidR="00777283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ный впереди,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Говорит он всем…</w:t>
      </w:r>
      <w:r w:rsidR="00777283">
        <w:rPr>
          <w:rFonts w:ascii="Bookman Old Style" w:hAnsi="Bookman Old Style" w:cs="Times New Roman"/>
        </w:rPr>
        <w:t xml:space="preserve"> </w:t>
      </w:r>
      <w:r w:rsidRPr="00777283">
        <w:rPr>
          <w:rFonts w:ascii="Bookman Old Style" w:hAnsi="Bookman Old Style" w:cs="Times New Roman"/>
          <w:i/>
        </w:rPr>
        <w:t>(иди)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777283" w:rsidRDefault="00FC0DAC" w:rsidP="001A664E">
      <w:pPr>
        <w:spacing w:line="276" w:lineRule="auto"/>
        <w:rPr>
          <w:rFonts w:ascii="Bookman Old Style" w:hAnsi="Bookman Old Style" w:cs="Times New Roman"/>
          <w:b/>
          <w:i/>
        </w:rPr>
      </w:pPr>
      <w:r>
        <w:rPr>
          <w:rFonts w:ascii="Bookman Old Style" w:hAnsi="Bookman Old Style" w:cs="Times New Roman"/>
          <w:b/>
        </w:rPr>
        <w:t>БИБЛИОТЕКАРЬ</w:t>
      </w:r>
      <w:r w:rsidR="00777283">
        <w:rPr>
          <w:rFonts w:ascii="Bookman Old Style" w:hAnsi="Bookman Old Style" w:cs="Times New Roman"/>
          <w:b/>
        </w:rPr>
        <w:t xml:space="preserve">: </w:t>
      </w:r>
      <w:r w:rsidR="00777283" w:rsidRPr="00777283">
        <w:rPr>
          <w:rFonts w:ascii="Bookman Old Style" w:hAnsi="Bookman Old Style" w:cs="Times New Roman"/>
        </w:rPr>
        <w:t xml:space="preserve">Знаете ли вы, </w:t>
      </w:r>
      <w:r>
        <w:rPr>
          <w:rFonts w:ascii="Bookman Old Style" w:hAnsi="Bookman Old Style" w:cs="Times New Roman"/>
        </w:rPr>
        <w:t xml:space="preserve">ребята, </w:t>
      </w:r>
      <w:r w:rsidR="00777283" w:rsidRPr="00777283">
        <w:rPr>
          <w:rFonts w:ascii="Bookman Old Style" w:hAnsi="Bookman Old Style" w:cs="Times New Roman"/>
        </w:rPr>
        <w:t xml:space="preserve">какие существуют виды светофоров? </w:t>
      </w:r>
      <w:r w:rsidR="00777283">
        <w:rPr>
          <w:rFonts w:ascii="Bookman Old Style" w:hAnsi="Bookman Old Style" w:cs="Times New Roman"/>
          <w:i/>
        </w:rPr>
        <w:t>(О</w:t>
      </w:r>
      <w:r w:rsidR="00777283" w:rsidRPr="00777283">
        <w:rPr>
          <w:rFonts w:ascii="Bookman Old Style" w:hAnsi="Bookman Old Style" w:cs="Times New Roman"/>
          <w:i/>
        </w:rPr>
        <w:t>тветы детей)</w:t>
      </w:r>
      <w:r w:rsidR="00777283" w:rsidRPr="00777283">
        <w:rPr>
          <w:rFonts w:ascii="Bookman Old Style" w:hAnsi="Bookman Old Style" w:cs="Times New Roman"/>
        </w:rPr>
        <w:t>.</w:t>
      </w:r>
      <w:r w:rsidR="00777283">
        <w:rPr>
          <w:rFonts w:ascii="Bookman Old Style" w:hAnsi="Bookman Old Style" w:cs="Times New Roman"/>
          <w:b/>
          <w:i/>
        </w:rPr>
        <w:t xml:space="preserve"> </w:t>
      </w:r>
    </w:p>
    <w:p w:rsidR="001A664E" w:rsidRPr="00FC0DAC" w:rsidRDefault="00777283" w:rsidP="001A664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>Правильно, существует несколько видов</w:t>
      </w:r>
      <w:r w:rsidR="001A664E" w:rsidRPr="001A664E">
        <w:rPr>
          <w:rFonts w:ascii="Bookman Old Style" w:hAnsi="Bookman Old Style" w:cs="Times New Roman"/>
        </w:rPr>
        <w:t xml:space="preserve"> светофоров</w:t>
      </w:r>
      <w:r>
        <w:rPr>
          <w:rFonts w:ascii="Bookman Old Style" w:hAnsi="Bookman Old Style" w:cs="Times New Roman"/>
        </w:rPr>
        <w:t>.</w:t>
      </w:r>
      <w:r w:rsidR="00FC0DAC">
        <w:rPr>
          <w:rFonts w:ascii="Bookman Old Style" w:hAnsi="Bookman Old Style" w:cs="Times New Roman"/>
        </w:rPr>
        <w:t xml:space="preserve"> </w:t>
      </w:r>
      <w:r w:rsidR="00FC0DAC">
        <w:rPr>
          <w:rFonts w:ascii="Bookman Old Style" w:hAnsi="Bookman Old Style" w:cs="Times New Roman"/>
          <w:i/>
        </w:rPr>
        <w:t>(Свой рассказ библиотекарь сопровождает показом слайдов или картинок)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Автомобильные светофоры</w:t>
      </w:r>
      <w:r w:rsidR="00777283">
        <w:rPr>
          <w:rFonts w:ascii="Bookman Old Style" w:hAnsi="Bookman Old Style" w:cs="Times New Roman"/>
        </w:rPr>
        <w:t xml:space="preserve"> - н</w:t>
      </w:r>
      <w:r w:rsidRPr="001A664E">
        <w:rPr>
          <w:rFonts w:ascii="Bookman Old Style" w:hAnsi="Bookman Old Style" w:cs="Times New Roman"/>
        </w:rPr>
        <w:t>аиболее распространены светофоры с сигналами (обычно круглыми) трех цветов: красного, ж</w:t>
      </w:r>
      <w:r w:rsidR="00777283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лтого и зел</w:t>
      </w:r>
      <w:r w:rsidR="00777283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ного. Сигналы могут быть расположены как вертикально (при этом красный сигнал всегда располагается сверху, а зел</w:t>
      </w:r>
      <w:r w:rsidR="00777283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ный - снизу), так и горизонтально (при этом красный сигнал всегда располагается слева, а зел</w:t>
      </w:r>
      <w:r w:rsidR="00777283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ный - справа). При отсутствии других специальных светофоров они регулируют движение всех видов транспортных средств и пешеходов. Иногда сигналы светофора дополняют специальным табло обратного отсч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 xml:space="preserve">та времени, которое </w:t>
      </w:r>
      <w:proofErr w:type="gramStart"/>
      <w:r w:rsidRPr="001A664E">
        <w:rPr>
          <w:rFonts w:ascii="Bookman Old Style" w:hAnsi="Bookman Old Style" w:cs="Times New Roman"/>
        </w:rPr>
        <w:t>показывает</w:t>
      </w:r>
      <w:proofErr w:type="gramEnd"/>
      <w:r w:rsidRPr="001A664E">
        <w:rPr>
          <w:rFonts w:ascii="Bookman Old Style" w:hAnsi="Bookman Old Style" w:cs="Times New Roman"/>
        </w:rPr>
        <w:t xml:space="preserve"> сколько времени ещ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 xml:space="preserve"> будет гореть сигнал. Чаще всего табло обратного отсч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та делают для зел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ного сигнала светофора, но в ряде случаев табло отображает и оставшееся время красного сигнала.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Светофор для пешеходов</w:t>
      </w:r>
      <w:r w:rsidR="00FC0DAC">
        <w:rPr>
          <w:rFonts w:ascii="Bookman Old Style" w:hAnsi="Bookman Old Style" w:cs="Times New Roman"/>
        </w:rPr>
        <w:t xml:space="preserve"> - т</w:t>
      </w:r>
      <w:r w:rsidRPr="001A664E">
        <w:rPr>
          <w:rFonts w:ascii="Bookman Old Style" w:hAnsi="Bookman Old Style" w:cs="Times New Roman"/>
        </w:rPr>
        <w:t>акие светофоры регулируют движение пешеходов через пешеходный переход. Как правило, он имеет два вида сигналов: разрешающий и запрещающий. Обычно для этой цели используют соответственно зел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 xml:space="preserve">ный и красный свет. Сами сигналы имеют различную форму. Чаще всего используют сигналы в виде силуэта человека: красный </w:t>
      </w:r>
      <w:r w:rsidR="00FC0DAC">
        <w:rPr>
          <w:rFonts w:ascii="Bookman Old Style" w:hAnsi="Bookman Old Style" w:cs="Times New Roman"/>
        </w:rPr>
        <w:t>-</w:t>
      </w:r>
      <w:r w:rsidRPr="001A664E">
        <w:rPr>
          <w:rFonts w:ascii="Bookman Old Style" w:hAnsi="Bookman Old Style" w:cs="Times New Roman"/>
        </w:rPr>
        <w:t xml:space="preserve"> стоящего, зел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 xml:space="preserve">ный </w:t>
      </w:r>
      <w:r w:rsidR="00FC0DAC">
        <w:rPr>
          <w:rFonts w:ascii="Bookman Old Style" w:hAnsi="Bookman Old Style" w:cs="Times New Roman"/>
        </w:rPr>
        <w:t>-</w:t>
      </w:r>
      <w:r w:rsidRPr="001A664E">
        <w:rPr>
          <w:rFonts w:ascii="Bookman Old Style" w:hAnsi="Bookman Old Style" w:cs="Times New Roman"/>
        </w:rPr>
        <w:t xml:space="preserve"> идущего.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Светофор для велосипедов</w:t>
      </w:r>
      <w:r w:rsidR="00FC0DAC">
        <w:rPr>
          <w:rFonts w:ascii="Bookman Old Style" w:hAnsi="Bookman Old Style" w:cs="Times New Roman"/>
        </w:rPr>
        <w:t xml:space="preserve"> - д</w:t>
      </w:r>
      <w:r w:rsidRPr="001A664E">
        <w:rPr>
          <w:rFonts w:ascii="Bookman Old Style" w:hAnsi="Bookman Old Style" w:cs="Times New Roman"/>
        </w:rPr>
        <w:t>ля регулирования движения велосипедов иногда применяют специальные светофоры. Это может быть светофор, сигналы которого выполнены в форме силуэта велосипеда, или обычный трехцветный светофор, снабженный специальной табличкой.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Трамвайный светофор</w:t>
      </w:r>
      <w:r w:rsidR="00FC0DAC">
        <w:rPr>
          <w:rFonts w:ascii="Bookman Old Style" w:hAnsi="Bookman Old Style" w:cs="Times New Roman"/>
        </w:rPr>
        <w:t xml:space="preserve"> - предназначен</w:t>
      </w:r>
      <w:r w:rsidRPr="001A664E">
        <w:rPr>
          <w:rFonts w:ascii="Bookman Old Style" w:hAnsi="Bookman Old Style" w:cs="Times New Roman"/>
        </w:rPr>
        <w:t xml:space="preserve"> для регулирования движения трамваев.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FC0DAC" w:rsidRDefault="00FC0DAC" w:rsidP="001A664E">
      <w:pPr>
        <w:spacing w:line="276" w:lineRule="auto"/>
        <w:rPr>
          <w:rFonts w:ascii="Bookman Old Style" w:hAnsi="Bookman Old Style" w:cs="Times New Roman"/>
          <w:i/>
        </w:rPr>
      </w:pPr>
      <w:r w:rsidRPr="00FC0DAC">
        <w:rPr>
          <w:rFonts w:ascii="Bookman Old Style" w:hAnsi="Bookman Old Style" w:cs="Times New Roman"/>
          <w:b/>
        </w:rPr>
        <w:t>БИБЛИОТЕКАРЬ:</w:t>
      </w:r>
      <w:r w:rsidRPr="001A664E">
        <w:rPr>
          <w:rFonts w:ascii="Bookman Old Style" w:hAnsi="Bookman Old Style" w:cs="Times New Roman"/>
        </w:rPr>
        <w:t xml:space="preserve"> </w:t>
      </w:r>
      <w:r w:rsidR="001A664E" w:rsidRPr="001A664E">
        <w:rPr>
          <w:rFonts w:ascii="Bookman Old Style" w:hAnsi="Bookman Old Style" w:cs="Times New Roman"/>
        </w:rPr>
        <w:t>Какие молодцы, а вы знаете, кто еще нам помогает на дороге?</w:t>
      </w:r>
      <w:r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  <w:i/>
        </w:rPr>
        <w:t>(Ответы детей)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lastRenderedPageBreak/>
        <w:t>Отгадайте загадку:</w:t>
      </w:r>
    </w:p>
    <w:p w:rsidR="001A664E" w:rsidRPr="00FC0DAC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1A664E">
        <w:rPr>
          <w:rFonts w:ascii="Bookman Old Style" w:hAnsi="Bookman Old Style" w:cs="Times New Roman"/>
        </w:rPr>
        <w:t>1)</w:t>
      </w:r>
      <w:r w:rsidR="00FC0DAC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 xml:space="preserve">Сами не видят, а другим указывают. Что это такое? </w:t>
      </w:r>
      <w:r w:rsidRPr="00FC0DAC">
        <w:rPr>
          <w:rFonts w:ascii="Bookman Old Style" w:hAnsi="Bookman Old Style" w:cs="Times New Roman"/>
          <w:i/>
        </w:rPr>
        <w:t>(</w:t>
      </w:r>
      <w:r w:rsidR="00FC0DAC">
        <w:rPr>
          <w:rFonts w:ascii="Bookman Old Style" w:hAnsi="Bookman Old Style" w:cs="Times New Roman"/>
          <w:i/>
        </w:rPr>
        <w:t>Дорожные знаки)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2)</w:t>
      </w:r>
      <w:r w:rsidR="00FC0DAC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 xml:space="preserve">Чем </w:t>
      </w:r>
      <w:r w:rsidR="00FC0DAC">
        <w:rPr>
          <w:rFonts w:ascii="Bookman Old Style" w:hAnsi="Bookman Old Style" w:cs="Times New Roman"/>
        </w:rPr>
        <w:t xml:space="preserve">они отличаются друг от друга? </w:t>
      </w:r>
      <w:r w:rsidR="00FC0DAC" w:rsidRPr="00FC0DAC">
        <w:rPr>
          <w:rFonts w:ascii="Bookman Old Style" w:hAnsi="Bookman Old Style" w:cs="Times New Roman"/>
          <w:i/>
        </w:rPr>
        <w:t>(Формой и цветом)</w:t>
      </w:r>
    </w:p>
    <w:p w:rsidR="001A664E" w:rsidRPr="00FC0DAC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1A664E">
        <w:rPr>
          <w:rFonts w:ascii="Bookman Old Style" w:hAnsi="Bookman Old Style" w:cs="Times New Roman"/>
        </w:rPr>
        <w:t>3)</w:t>
      </w:r>
      <w:r w:rsidR="00FC0DAC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 xml:space="preserve">Для чего предназначены дорожные знаки? </w:t>
      </w:r>
      <w:r w:rsidRPr="00FC0DAC">
        <w:rPr>
          <w:rFonts w:ascii="Bookman Old Style" w:hAnsi="Bookman Old Style" w:cs="Times New Roman"/>
          <w:i/>
        </w:rPr>
        <w:t>(Они помогают д</w:t>
      </w:r>
      <w:r w:rsidR="00FC0DAC" w:rsidRPr="00FC0DAC">
        <w:rPr>
          <w:rFonts w:ascii="Bookman Old Style" w:hAnsi="Bookman Old Style" w:cs="Times New Roman"/>
          <w:i/>
        </w:rPr>
        <w:t>вижению транспорта и пешеходам)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FC0DAC" w:rsidRDefault="001A664E" w:rsidP="001A664E">
      <w:pPr>
        <w:spacing w:line="276" w:lineRule="auto"/>
        <w:rPr>
          <w:rFonts w:ascii="Bookman Old Style" w:hAnsi="Bookman Old Style" w:cs="Times New Roman"/>
          <w:b/>
        </w:rPr>
      </w:pPr>
      <w:r w:rsidRPr="00FC0DAC">
        <w:rPr>
          <w:rFonts w:ascii="Bookman Old Style" w:hAnsi="Bookman Old Style" w:cs="Times New Roman"/>
          <w:b/>
        </w:rPr>
        <w:t>Игра «Знакомство с дорожными знаками»</w:t>
      </w:r>
      <w:r w:rsidR="00FC0DAC">
        <w:rPr>
          <w:rFonts w:ascii="Bookman Old Style" w:hAnsi="Bookman Old Style" w:cs="Times New Roman"/>
          <w:b/>
        </w:rPr>
        <w:t>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Ведущий читает описание дорожного знака, а команды показывают номер, под которым находится этот знак.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В треугольнике, ребята,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Человек стоит с лопатой,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Что-то роет, строит что-то.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Здесь ремонтные работы.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Двое</w:t>
      </w:r>
      <w:r w:rsidR="00FC0DAC">
        <w:rPr>
          <w:rFonts w:ascii="Bookman Old Style" w:hAnsi="Bookman Old Style" w:cs="Times New Roman"/>
        </w:rPr>
        <w:t xml:space="preserve"> -</w:t>
      </w:r>
      <w:r w:rsidRPr="001A664E">
        <w:rPr>
          <w:rFonts w:ascii="Bookman Old Style" w:hAnsi="Bookman Old Style" w:cs="Times New Roman"/>
        </w:rPr>
        <w:t xml:space="preserve"> школьница и школьник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Забежали в треугольник.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И шоф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р, и все на свете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Понимают: близко дети.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Здесь машина</w:t>
      </w:r>
      <w:r w:rsidR="00FC0DAC">
        <w:rPr>
          <w:rFonts w:ascii="Bookman Old Style" w:hAnsi="Bookman Old Style" w:cs="Times New Roman"/>
        </w:rPr>
        <w:t>,</w:t>
      </w:r>
      <w:r w:rsidRPr="001A664E">
        <w:rPr>
          <w:rFonts w:ascii="Bookman Old Style" w:hAnsi="Bookman Old Style" w:cs="Times New Roman"/>
        </w:rPr>
        <w:t xml:space="preserve"> как гроза.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Здесь не держат тормоза.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Этот знак </w:t>
      </w:r>
      <w:r w:rsidR="00FC0DAC">
        <w:rPr>
          <w:rFonts w:ascii="Bookman Old Style" w:hAnsi="Bookman Old Style" w:cs="Times New Roman"/>
        </w:rPr>
        <w:t xml:space="preserve">- </w:t>
      </w:r>
      <w:r w:rsidRPr="001A664E">
        <w:rPr>
          <w:rFonts w:ascii="Bookman Old Style" w:hAnsi="Bookman Old Style" w:cs="Times New Roman"/>
        </w:rPr>
        <w:t>для всех тревога.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Это скользкая дорога.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Появился перед вами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Умный знак. Судите сами: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«Нет» для </w:t>
      </w:r>
      <w:r w:rsidR="00FC0DAC">
        <w:rPr>
          <w:rFonts w:ascii="Bookman Old Style" w:hAnsi="Bookman Old Style" w:cs="Times New Roman"/>
        </w:rPr>
        <w:t>в</w:t>
      </w:r>
      <w:r w:rsidRPr="001A664E">
        <w:rPr>
          <w:rFonts w:ascii="Bookman Old Style" w:hAnsi="Bookman Old Style" w:cs="Times New Roman"/>
        </w:rPr>
        <w:t>ъезда, выезд – «да»,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Запрещается  туда.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 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Увидишь знак такой и знай: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Будь осторожен, не зевай.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А скажет этот знак одно: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Движение пешеходов запрещено.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Человечек в синем круге –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Это ясно всей округе: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lastRenderedPageBreak/>
        <w:t>Здесь машины не пройдут,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Пешеходы</w:t>
      </w:r>
      <w:r w:rsidR="00FC0DAC">
        <w:rPr>
          <w:rFonts w:ascii="Bookman Old Style" w:hAnsi="Bookman Old Style" w:cs="Times New Roman"/>
        </w:rPr>
        <w:t>,</w:t>
      </w:r>
      <w:r w:rsidRPr="001A664E">
        <w:rPr>
          <w:rFonts w:ascii="Bookman Old Style" w:hAnsi="Bookman Old Style" w:cs="Times New Roman"/>
        </w:rPr>
        <w:t xml:space="preserve"> в добрый путь.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Если видишь этот знак,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Знай, что он не просто так.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Чтобы не было проблем,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Уступи дорогу всем!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Этот знак ну очень строгий,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Коль стоит он на дороге.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Говорит он нам: «Друзья,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Ездить здесь совсем нельзя!»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 </w:t>
      </w:r>
    </w:p>
    <w:p w:rsidR="001A664E" w:rsidRPr="001A664E" w:rsidRDefault="00FC0DAC" w:rsidP="001A664E">
      <w:pPr>
        <w:spacing w:line="276" w:lineRule="auto"/>
        <w:rPr>
          <w:rFonts w:ascii="Bookman Old Style" w:hAnsi="Bookman Old Style" w:cs="Times New Roman"/>
        </w:rPr>
      </w:pPr>
      <w:r w:rsidRPr="00FC0DAC">
        <w:rPr>
          <w:rFonts w:ascii="Bookman Old Style" w:hAnsi="Bookman Old Style" w:cs="Times New Roman"/>
          <w:b/>
        </w:rPr>
        <w:t>БИБЛИОТЕКАРЬ:</w:t>
      </w:r>
      <w:r w:rsidR="001A664E" w:rsidRPr="001A664E">
        <w:rPr>
          <w:rFonts w:ascii="Bookman Old Style" w:hAnsi="Bookman Old Style" w:cs="Times New Roman"/>
        </w:rPr>
        <w:t xml:space="preserve"> Абсолютное большинство ДТП, спровоцированных несовершеннолетними, происходит по одной и той же схеме.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Неожиданно из-за препятствий или из-за стоящего транспорта или перед близко идущим транспортом выбегает малолетний гражданин. Водитель не успевает затормозить…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Поэтому давайте поговорим о дорожных ситуациях и как из них выходить.</w:t>
      </w:r>
    </w:p>
    <w:p w:rsidR="001A664E" w:rsidRPr="00FC0DAC" w:rsidRDefault="00FC0DAC" w:rsidP="001A664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>Сначала</w:t>
      </w:r>
      <w:r w:rsidR="001A664E" w:rsidRPr="001A664E">
        <w:rPr>
          <w:rFonts w:ascii="Bookman Old Style" w:hAnsi="Bookman Old Style" w:cs="Times New Roman"/>
        </w:rPr>
        <w:t xml:space="preserve"> с вами поговорим о том, как нужно вести </w:t>
      </w:r>
      <w:r w:rsidRPr="001A664E">
        <w:rPr>
          <w:rFonts w:ascii="Bookman Old Style" w:hAnsi="Bookman Old Style" w:cs="Times New Roman"/>
        </w:rPr>
        <w:t xml:space="preserve">себя </w:t>
      </w:r>
      <w:r w:rsidR="001A664E" w:rsidRPr="001A664E">
        <w:rPr>
          <w:rFonts w:ascii="Bookman Old Style" w:hAnsi="Bookman Old Style" w:cs="Times New Roman"/>
        </w:rPr>
        <w:t xml:space="preserve">на улице, на проезжей части, в личном, общественном транспорте не нарушая ПДД. </w:t>
      </w:r>
      <w:proofErr w:type="gramStart"/>
      <w:r w:rsidR="001A664E" w:rsidRPr="00FC0DAC">
        <w:rPr>
          <w:rFonts w:ascii="Bookman Old Style" w:hAnsi="Bookman Old Style" w:cs="Times New Roman"/>
          <w:i/>
        </w:rPr>
        <w:t>(Предлага</w:t>
      </w:r>
      <w:r>
        <w:rPr>
          <w:rFonts w:ascii="Bookman Old Style" w:hAnsi="Bookman Old Style" w:cs="Times New Roman"/>
          <w:i/>
        </w:rPr>
        <w:t>ется</w:t>
      </w:r>
      <w:r w:rsidR="001A664E" w:rsidRPr="00FC0DAC">
        <w:rPr>
          <w:rFonts w:ascii="Bookman Old Style" w:hAnsi="Bookman Old Style" w:cs="Times New Roman"/>
          <w:i/>
        </w:rPr>
        <w:t xml:space="preserve"> детям высказывать свое мнение</w:t>
      </w:r>
      <w:r>
        <w:rPr>
          <w:rFonts w:ascii="Bookman Old Style" w:hAnsi="Bookman Old Style" w:cs="Times New Roman"/>
          <w:i/>
        </w:rPr>
        <w:t>.</w:t>
      </w:r>
      <w:proofErr w:type="gramEnd"/>
      <w:r>
        <w:rPr>
          <w:rFonts w:ascii="Bookman Old Style" w:hAnsi="Bookman Old Style" w:cs="Times New Roman"/>
          <w:i/>
        </w:rPr>
        <w:t xml:space="preserve"> </w:t>
      </w:r>
      <w:r w:rsidRPr="00FC0DAC">
        <w:rPr>
          <w:rFonts w:ascii="Bookman Old Style" w:hAnsi="Bookman Old Style" w:cs="Times New Roman"/>
          <w:i/>
        </w:rPr>
        <w:t>Дети на своих примерах рассказывают, как они соблюдают ПДД</w:t>
      </w:r>
      <w:r>
        <w:rPr>
          <w:rFonts w:ascii="Bookman Old Style" w:hAnsi="Bookman Old Style" w:cs="Times New Roman"/>
          <w:i/>
        </w:rPr>
        <w:t xml:space="preserve">. </w:t>
      </w:r>
      <w:proofErr w:type="gramStart"/>
      <w:r>
        <w:rPr>
          <w:rFonts w:ascii="Bookman Old Style" w:hAnsi="Bookman Old Style" w:cs="Times New Roman"/>
          <w:i/>
        </w:rPr>
        <w:t xml:space="preserve">Кто правильно отвечает, получает </w:t>
      </w:r>
      <w:r w:rsidRPr="00FC0DAC">
        <w:rPr>
          <w:rFonts w:ascii="Bookman Old Style" w:hAnsi="Bookman Old Style" w:cs="Times New Roman"/>
          <w:i/>
        </w:rPr>
        <w:t>жетон).</w:t>
      </w:r>
      <w:proofErr w:type="gramEnd"/>
    </w:p>
    <w:p w:rsidR="001A664E" w:rsidRPr="001A664E" w:rsidRDefault="00FC0DAC" w:rsidP="001A664E">
      <w:pPr>
        <w:spacing w:line="276" w:lineRule="auto"/>
        <w:rPr>
          <w:rFonts w:ascii="Bookman Old Style" w:hAnsi="Bookman Old Style" w:cs="Times New Roman"/>
        </w:rPr>
      </w:pPr>
      <w:r w:rsidRPr="00FC0DAC">
        <w:rPr>
          <w:rFonts w:ascii="Bookman Old Style" w:hAnsi="Bookman Old Style" w:cs="Times New Roman"/>
          <w:b/>
        </w:rPr>
        <w:t>БИБЛИОТЕКАРЬ:</w:t>
      </w:r>
      <w:r>
        <w:rPr>
          <w:rFonts w:ascii="Bookman Old Style" w:hAnsi="Bookman Old Style" w:cs="Times New Roman"/>
          <w:b/>
        </w:rPr>
        <w:t xml:space="preserve"> </w:t>
      </w:r>
      <w:r w:rsidRPr="00FC0DAC">
        <w:rPr>
          <w:rFonts w:ascii="Bookman Old Style" w:hAnsi="Bookman Old Style" w:cs="Times New Roman"/>
        </w:rPr>
        <w:t>А теперь, ребята</w:t>
      </w:r>
      <w:r>
        <w:rPr>
          <w:rFonts w:ascii="Bookman Old Style" w:hAnsi="Bookman Old Style" w:cs="Times New Roman"/>
        </w:rPr>
        <w:t xml:space="preserve">, </w:t>
      </w:r>
      <w:r w:rsidR="001A664E" w:rsidRPr="001A664E">
        <w:rPr>
          <w:rFonts w:ascii="Bookman Old Style" w:hAnsi="Bookman Old Style" w:cs="Times New Roman"/>
        </w:rPr>
        <w:t>подума</w:t>
      </w:r>
      <w:r>
        <w:rPr>
          <w:rFonts w:ascii="Bookman Old Style" w:hAnsi="Bookman Old Style" w:cs="Times New Roman"/>
        </w:rPr>
        <w:t>йте</w:t>
      </w:r>
      <w:r w:rsidR="001A664E" w:rsidRPr="001A664E">
        <w:rPr>
          <w:rFonts w:ascii="Bookman Old Style" w:hAnsi="Bookman Old Style" w:cs="Times New Roman"/>
        </w:rPr>
        <w:t xml:space="preserve"> и ответь</w:t>
      </w:r>
      <w:r>
        <w:rPr>
          <w:rFonts w:ascii="Bookman Old Style" w:hAnsi="Bookman Old Style" w:cs="Times New Roman"/>
        </w:rPr>
        <w:t>те</w:t>
      </w:r>
      <w:r w:rsidR="001A664E" w:rsidRPr="001A664E">
        <w:rPr>
          <w:rFonts w:ascii="Bookman Old Style" w:hAnsi="Bookman Old Style" w:cs="Times New Roman"/>
        </w:rPr>
        <w:t>, как правильно поступить</w:t>
      </w:r>
      <w:r>
        <w:rPr>
          <w:rFonts w:ascii="Bookman Old Style" w:hAnsi="Bookman Old Style" w:cs="Times New Roman"/>
        </w:rPr>
        <w:t>:</w:t>
      </w:r>
    </w:p>
    <w:p w:rsidR="001A664E" w:rsidRPr="00FC0DAC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1A664E">
        <w:rPr>
          <w:rFonts w:ascii="Bookman Old Style" w:hAnsi="Bookman Old Style" w:cs="Times New Roman"/>
        </w:rPr>
        <w:t>1) Тебе надо перейти дорогу</w:t>
      </w:r>
      <w:r w:rsidR="00FC0DAC">
        <w:rPr>
          <w:rFonts w:ascii="Bookman Old Style" w:hAnsi="Bookman Old Style" w:cs="Times New Roman"/>
        </w:rPr>
        <w:t>,</w:t>
      </w:r>
      <w:r w:rsidRPr="001A664E">
        <w:rPr>
          <w:rFonts w:ascii="Bookman Old Style" w:hAnsi="Bookman Old Style" w:cs="Times New Roman"/>
        </w:rPr>
        <w:t xml:space="preserve"> и загорелся красный сигнал светофора.</w:t>
      </w:r>
      <w:r w:rsidR="00FC0DAC">
        <w:rPr>
          <w:rFonts w:ascii="Bookman Old Style" w:hAnsi="Bookman Old Style" w:cs="Times New Roman"/>
        </w:rPr>
        <w:t xml:space="preserve"> </w:t>
      </w:r>
      <w:r w:rsidRPr="00FC0DAC">
        <w:rPr>
          <w:rFonts w:ascii="Bookman Old Style" w:hAnsi="Bookman Old Style" w:cs="Times New Roman"/>
          <w:i/>
        </w:rPr>
        <w:t>(Подождать, когда загорится зел</w:t>
      </w:r>
      <w:r w:rsidR="00FC0DAC" w:rsidRPr="00FC0DAC">
        <w:rPr>
          <w:rFonts w:ascii="Bookman Old Style" w:hAnsi="Bookman Old Style" w:cs="Times New Roman"/>
          <w:i/>
        </w:rPr>
        <w:t>е</w:t>
      </w:r>
      <w:r w:rsidRPr="00FC0DAC">
        <w:rPr>
          <w:rFonts w:ascii="Bookman Old Style" w:hAnsi="Bookman Old Style" w:cs="Times New Roman"/>
          <w:i/>
        </w:rPr>
        <w:t>ный сигнал, посмотреть налево, направо, убедиться, что машин нет, и только тогда переходить дорогу).</w:t>
      </w:r>
    </w:p>
    <w:p w:rsidR="001A664E" w:rsidRPr="00FC0DAC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1A664E">
        <w:rPr>
          <w:rFonts w:ascii="Bookman Old Style" w:hAnsi="Bookman Old Style" w:cs="Times New Roman"/>
        </w:rPr>
        <w:t>2) Тебе надо перейти дорогу, но поблизости нет пешеходного перехода, светофора и перекр</w:t>
      </w:r>
      <w:r w:rsidR="00FC0DAC">
        <w:rPr>
          <w:rFonts w:ascii="Bookman Old Style" w:hAnsi="Bookman Old Style" w:cs="Times New Roman"/>
        </w:rPr>
        <w:t>е</w:t>
      </w:r>
      <w:r w:rsidRPr="001A664E">
        <w:rPr>
          <w:rFonts w:ascii="Bookman Old Style" w:hAnsi="Bookman Old Style" w:cs="Times New Roman"/>
        </w:rPr>
        <w:t>стка.</w:t>
      </w:r>
      <w:r w:rsidR="00FC0DAC">
        <w:rPr>
          <w:rFonts w:ascii="Bookman Old Style" w:hAnsi="Bookman Old Style" w:cs="Times New Roman"/>
        </w:rPr>
        <w:t xml:space="preserve"> </w:t>
      </w:r>
      <w:r w:rsidRPr="00FC0DAC">
        <w:rPr>
          <w:rFonts w:ascii="Bookman Old Style" w:hAnsi="Bookman Old Style" w:cs="Times New Roman"/>
          <w:i/>
        </w:rPr>
        <w:t>(Надо переходить дорогу там, где она хорошо просматривается, посмотреть налево, потом направо и перейти).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lastRenderedPageBreak/>
        <w:t>3)</w:t>
      </w:r>
      <w:r w:rsidR="00CA719F">
        <w:rPr>
          <w:rFonts w:ascii="Bookman Old Style" w:hAnsi="Bookman Old Style" w:cs="Times New Roman"/>
        </w:rPr>
        <w:t xml:space="preserve"> С</w:t>
      </w:r>
      <w:r w:rsidRPr="001A664E">
        <w:rPr>
          <w:rFonts w:ascii="Bookman Old Style" w:hAnsi="Bookman Old Style" w:cs="Times New Roman"/>
        </w:rPr>
        <w:t>итуация</w:t>
      </w:r>
      <w:r w:rsidR="00CA719F">
        <w:rPr>
          <w:rFonts w:ascii="Bookman Old Style" w:hAnsi="Bookman Old Style" w:cs="Times New Roman"/>
        </w:rPr>
        <w:t>:</w:t>
      </w:r>
      <w:r w:rsidRPr="001A664E">
        <w:rPr>
          <w:rFonts w:ascii="Bookman Old Style" w:hAnsi="Bookman Old Style" w:cs="Times New Roman"/>
        </w:rPr>
        <w:t xml:space="preserve"> </w:t>
      </w:r>
      <w:r w:rsidR="00CA719F">
        <w:rPr>
          <w:rFonts w:ascii="Bookman Old Style" w:hAnsi="Bookman Old Style" w:cs="Times New Roman"/>
        </w:rPr>
        <w:t>р</w:t>
      </w:r>
      <w:r w:rsidRPr="001A664E">
        <w:rPr>
          <w:rFonts w:ascii="Bookman Old Style" w:hAnsi="Bookman Old Style" w:cs="Times New Roman"/>
        </w:rPr>
        <w:t xml:space="preserve">ебята едут в личном автомобиле, высунули руки из окна и машут проезжающим. Ваше мнение. Как они себя ведут? </w:t>
      </w:r>
      <w:r w:rsidRPr="00CA719F">
        <w:rPr>
          <w:rFonts w:ascii="Bookman Old Style" w:hAnsi="Bookman Old Style" w:cs="Times New Roman"/>
          <w:i/>
        </w:rPr>
        <w:t>(Ответы детей).</w:t>
      </w:r>
    </w:p>
    <w:p w:rsidR="001A664E" w:rsidRPr="00CA719F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1A664E">
        <w:rPr>
          <w:rFonts w:ascii="Bookman Old Style" w:hAnsi="Bookman Old Style" w:cs="Times New Roman"/>
        </w:rPr>
        <w:t>4)</w:t>
      </w:r>
      <w:r w:rsidR="00CA719F">
        <w:rPr>
          <w:rFonts w:ascii="Bookman Old Style" w:hAnsi="Bookman Old Style" w:cs="Times New Roman"/>
        </w:rPr>
        <w:t xml:space="preserve"> С</w:t>
      </w:r>
      <w:r w:rsidRPr="001A664E">
        <w:rPr>
          <w:rFonts w:ascii="Bookman Old Style" w:hAnsi="Bookman Old Style" w:cs="Times New Roman"/>
        </w:rPr>
        <w:t>итуация</w:t>
      </w:r>
      <w:r w:rsidR="00CA719F">
        <w:rPr>
          <w:rFonts w:ascii="Bookman Old Style" w:hAnsi="Bookman Old Style" w:cs="Times New Roman"/>
        </w:rPr>
        <w:t>:</w:t>
      </w:r>
      <w:r w:rsidRPr="001A664E">
        <w:rPr>
          <w:rFonts w:ascii="Bookman Old Style" w:hAnsi="Bookman Old Style" w:cs="Times New Roman"/>
        </w:rPr>
        <w:t xml:space="preserve"> </w:t>
      </w:r>
      <w:r w:rsidR="00CA719F">
        <w:rPr>
          <w:rFonts w:ascii="Bookman Old Style" w:hAnsi="Bookman Old Style" w:cs="Times New Roman"/>
        </w:rPr>
        <w:t>п</w:t>
      </w:r>
      <w:r w:rsidRPr="001A664E">
        <w:rPr>
          <w:rFonts w:ascii="Bookman Old Style" w:hAnsi="Bookman Old Style" w:cs="Times New Roman"/>
        </w:rPr>
        <w:t>одружки заметили друг друга в «Газели», когда она отъехала от остановки. «Сейчас я к тебе пересяду</w:t>
      </w:r>
      <w:r w:rsidR="00CA719F">
        <w:rPr>
          <w:rFonts w:ascii="Bookman Old Style" w:hAnsi="Bookman Old Style" w:cs="Times New Roman"/>
        </w:rPr>
        <w:t>!</w:t>
      </w:r>
      <w:r w:rsidRPr="001A664E">
        <w:rPr>
          <w:rFonts w:ascii="Bookman Old Style" w:hAnsi="Bookman Old Style" w:cs="Times New Roman"/>
        </w:rPr>
        <w:t xml:space="preserve">», - кричит одна из них. Правильны ли ее действия. </w:t>
      </w:r>
      <w:r w:rsidRPr="00CA719F">
        <w:rPr>
          <w:rFonts w:ascii="Bookman Old Style" w:hAnsi="Bookman Old Style" w:cs="Times New Roman"/>
          <w:i/>
        </w:rPr>
        <w:t xml:space="preserve">(Ответы детей). 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CA719F" w:rsidRDefault="001A664E" w:rsidP="001A664E">
      <w:pPr>
        <w:spacing w:line="276" w:lineRule="auto"/>
        <w:rPr>
          <w:rFonts w:ascii="Bookman Old Style" w:hAnsi="Bookman Old Style" w:cs="Times New Roman"/>
          <w:b/>
        </w:rPr>
      </w:pPr>
      <w:r w:rsidRPr="00CA719F">
        <w:rPr>
          <w:rFonts w:ascii="Bookman Old Style" w:hAnsi="Bookman Old Style" w:cs="Times New Roman"/>
          <w:b/>
        </w:rPr>
        <w:t>Игра «Конкурс загадок»</w:t>
      </w:r>
      <w:r w:rsidR="00CA719F">
        <w:rPr>
          <w:rFonts w:ascii="Bookman Old Style" w:hAnsi="Bookman Old Style" w:cs="Times New Roman"/>
          <w:b/>
        </w:rPr>
        <w:t>.</w:t>
      </w:r>
    </w:p>
    <w:p w:rsidR="00247CE1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 1. Полосатая лошадка </w:t>
      </w:r>
    </w:p>
    <w:p w:rsidR="00247CE1" w:rsidRDefault="00247CE1" w:rsidP="001A664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В</w:t>
      </w:r>
      <w:r w:rsidR="001A664E" w:rsidRPr="001A664E">
        <w:rPr>
          <w:rFonts w:ascii="Bookman Old Style" w:hAnsi="Bookman Old Style" w:cs="Times New Roman"/>
        </w:rPr>
        <w:t xml:space="preserve">ам подскажет на пути, </w:t>
      </w:r>
    </w:p>
    <w:p w:rsidR="001A664E" w:rsidRPr="00CA719F" w:rsidRDefault="00247CE1" w:rsidP="001A664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>Г</w:t>
      </w:r>
      <w:r w:rsidR="001A664E" w:rsidRPr="001A664E">
        <w:rPr>
          <w:rFonts w:ascii="Bookman Old Style" w:hAnsi="Bookman Old Style" w:cs="Times New Roman"/>
        </w:rPr>
        <w:t xml:space="preserve">де дорогу перейти... </w:t>
      </w:r>
      <w:r w:rsidR="001A664E" w:rsidRPr="00CA719F">
        <w:rPr>
          <w:rFonts w:ascii="Bookman Old Style" w:hAnsi="Bookman Old Style" w:cs="Times New Roman"/>
          <w:i/>
        </w:rPr>
        <w:t xml:space="preserve">(Пешеходный переход </w:t>
      </w:r>
      <w:r w:rsidR="00CA719F">
        <w:rPr>
          <w:rFonts w:ascii="Bookman Old Style" w:hAnsi="Bookman Old Style" w:cs="Times New Roman"/>
          <w:i/>
        </w:rPr>
        <w:t>–</w:t>
      </w:r>
      <w:r w:rsidR="001A664E" w:rsidRPr="00CA719F">
        <w:rPr>
          <w:rFonts w:ascii="Bookman Old Style" w:hAnsi="Bookman Old Style" w:cs="Times New Roman"/>
          <w:i/>
        </w:rPr>
        <w:t xml:space="preserve"> </w:t>
      </w:r>
      <w:r w:rsidR="00CA719F">
        <w:rPr>
          <w:rFonts w:ascii="Bookman Old Style" w:hAnsi="Bookman Old Style" w:cs="Times New Roman"/>
          <w:i/>
        </w:rPr>
        <w:t>«</w:t>
      </w:r>
      <w:r w:rsidR="001A664E" w:rsidRPr="00CA719F">
        <w:rPr>
          <w:rFonts w:ascii="Bookman Old Style" w:hAnsi="Bookman Old Style" w:cs="Times New Roman"/>
          <w:i/>
        </w:rPr>
        <w:t>Зебра</w:t>
      </w:r>
      <w:r w:rsidR="00CA719F">
        <w:rPr>
          <w:rFonts w:ascii="Bookman Old Style" w:hAnsi="Bookman Old Style" w:cs="Times New Roman"/>
          <w:i/>
        </w:rPr>
        <w:t>»</w:t>
      </w:r>
      <w:r w:rsidR="001A664E" w:rsidRPr="00CA719F">
        <w:rPr>
          <w:rFonts w:ascii="Bookman Old Style" w:hAnsi="Bookman Old Style" w:cs="Times New Roman"/>
          <w:i/>
        </w:rPr>
        <w:t xml:space="preserve">) </w:t>
      </w:r>
    </w:p>
    <w:p w:rsidR="00247CE1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2. Под этим знаком, как ни странно, </w:t>
      </w:r>
    </w:p>
    <w:p w:rsidR="00247CE1" w:rsidRDefault="00247CE1" w:rsidP="001A664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В</w:t>
      </w:r>
      <w:r w:rsidR="001A664E" w:rsidRPr="001A664E">
        <w:rPr>
          <w:rFonts w:ascii="Bookman Old Style" w:hAnsi="Bookman Old Style" w:cs="Times New Roman"/>
        </w:rPr>
        <w:t xml:space="preserve">се ждут чего-то постоянно. </w:t>
      </w:r>
    </w:p>
    <w:p w:rsidR="00247CE1" w:rsidRDefault="001A664E" w:rsidP="001A664E">
      <w:pPr>
        <w:spacing w:line="276" w:lineRule="auto"/>
        <w:rPr>
          <w:rFonts w:ascii="Bookman Old Style" w:hAnsi="Bookman Old Style" w:cs="Times New Roman"/>
        </w:rPr>
      </w:pPr>
      <w:proofErr w:type="gramStart"/>
      <w:r w:rsidRPr="001A664E">
        <w:rPr>
          <w:rFonts w:ascii="Bookman Old Style" w:hAnsi="Bookman Old Style" w:cs="Times New Roman"/>
        </w:rPr>
        <w:t>Кто-то</w:t>
      </w:r>
      <w:proofErr w:type="gramEnd"/>
      <w:r w:rsidRPr="001A664E">
        <w:rPr>
          <w:rFonts w:ascii="Bookman Old Style" w:hAnsi="Bookman Old Style" w:cs="Times New Roman"/>
        </w:rPr>
        <w:t xml:space="preserve"> сидя, кто-то стоя. </w:t>
      </w:r>
    </w:p>
    <w:p w:rsidR="001A664E" w:rsidRPr="00CA719F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1A664E">
        <w:rPr>
          <w:rFonts w:ascii="Bookman Old Style" w:hAnsi="Bookman Old Style" w:cs="Times New Roman"/>
        </w:rPr>
        <w:t xml:space="preserve">Что за место здесь такое? </w:t>
      </w:r>
      <w:r w:rsidRPr="00CA719F">
        <w:rPr>
          <w:rFonts w:ascii="Bookman Old Style" w:hAnsi="Bookman Old Style" w:cs="Times New Roman"/>
          <w:i/>
        </w:rPr>
        <w:t xml:space="preserve">(Место остановки автобуса) </w:t>
      </w:r>
    </w:p>
    <w:p w:rsidR="00247CE1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3. Где ведут ступеньки вниз, </w:t>
      </w:r>
    </w:p>
    <w:p w:rsidR="00247CE1" w:rsidRDefault="00247CE1" w:rsidP="001A664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Т</w:t>
      </w:r>
      <w:r w:rsidR="001A664E" w:rsidRPr="001A664E">
        <w:rPr>
          <w:rFonts w:ascii="Bookman Old Style" w:hAnsi="Bookman Old Style" w:cs="Times New Roman"/>
        </w:rPr>
        <w:t xml:space="preserve">ы спускайся, не ленись. </w:t>
      </w:r>
    </w:p>
    <w:p w:rsidR="00247CE1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Знать обязан пешеход: </w:t>
      </w:r>
    </w:p>
    <w:p w:rsidR="001A664E" w:rsidRPr="00CA719F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1A664E">
        <w:rPr>
          <w:rFonts w:ascii="Bookman Old Style" w:hAnsi="Bookman Old Style" w:cs="Times New Roman"/>
        </w:rPr>
        <w:t xml:space="preserve">Тут… </w:t>
      </w:r>
      <w:r w:rsidRPr="00CA719F">
        <w:rPr>
          <w:rFonts w:ascii="Bookman Old Style" w:hAnsi="Bookman Old Style" w:cs="Times New Roman"/>
          <w:i/>
        </w:rPr>
        <w:t xml:space="preserve">(Подземный переход)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4. Три разноцветных круга </w:t>
      </w:r>
    </w:p>
    <w:p w:rsidR="007B5309" w:rsidRDefault="007B5309" w:rsidP="001A664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М</w:t>
      </w:r>
      <w:r w:rsidR="001A664E" w:rsidRPr="001A664E">
        <w:rPr>
          <w:rFonts w:ascii="Bookman Old Style" w:hAnsi="Bookman Old Style" w:cs="Times New Roman"/>
        </w:rPr>
        <w:t xml:space="preserve">игают друг за другом.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Светятся, мигают, </w:t>
      </w:r>
    </w:p>
    <w:p w:rsidR="001A664E" w:rsidRPr="00CA719F" w:rsidRDefault="007B5309" w:rsidP="001A664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>Л</w:t>
      </w:r>
      <w:r w:rsidR="001A664E" w:rsidRPr="001A664E">
        <w:rPr>
          <w:rFonts w:ascii="Bookman Old Style" w:hAnsi="Bookman Old Style" w:cs="Times New Roman"/>
        </w:rPr>
        <w:t xml:space="preserve">юдям помогают. </w:t>
      </w:r>
      <w:r w:rsidR="001A664E" w:rsidRPr="00CA719F">
        <w:rPr>
          <w:rFonts w:ascii="Bookman Old Style" w:hAnsi="Bookman Old Style" w:cs="Times New Roman"/>
          <w:i/>
        </w:rPr>
        <w:t>(</w:t>
      </w:r>
      <w:r w:rsidR="00CA719F">
        <w:rPr>
          <w:rFonts w:ascii="Bookman Old Style" w:hAnsi="Bookman Old Style" w:cs="Times New Roman"/>
          <w:i/>
        </w:rPr>
        <w:t>С</w:t>
      </w:r>
      <w:r w:rsidR="001A664E" w:rsidRPr="00CA719F">
        <w:rPr>
          <w:rFonts w:ascii="Bookman Old Style" w:hAnsi="Bookman Old Style" w:cs="Times New Roman"/>
          <w:i/>
        </w:rPr>
        <w:t>ветофор)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5. На дорожном знаке том </w:t>
      </w:r>
    </w:p>
    <w:p w:rsidR="007B5309" w:rsidRDefault="007B5309" w:rsidP="001A664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Ч</w:t>
      </w:r>
      <w:r w:rsidR="001A664E" w:rsidRPr="001A664E">
        <w:rPr>
          <w:rFonts w:ascii="Bookman Old Style" w:hAnsi="Bookman Old Style" w:cs="Times New Roman"/>
        </w:rPr>
        <w:t xml:space="preserve">еловек идет пешком.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Полосатые дорожки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Постелили нам под ножки.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Чтобы мы забот не знали </w:t>
      </w:r>
    </w:p>
    <w:p w:rsidR="001A664E" w:rsidRPr="00CA719F" w:rsidRDefault="007B5309" w:rsidP="001A664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>И</w:t>
      </w:r>
      <w:r w:rsidR="001A664E" w:rsidRPr="001A664E">
        <w:rPr>
          <w:rFonts w:ascii="Bookman Old Style" w:hAnsi="Bookman Old Style" w:cs="Times New Roman"/>
        </w:rPr>
        <w:t xml:space="preserve"> по ним вперед шагали. </w:t>
      </w:r>
      <w:r w:rsidR="001A664E" w:rsidRPr="00CA719F">
        <w:rPr>
          <w:rFonts w:ascii="Bookman Old Style" w:hAnsi="Bookman Old Style" w:cs="Times New Roman"/>
          <w:i/>
        </w:rPr>
        <w:t xml:space="preserve">(Пешеходный переход)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6. Красный круг, а в нем мой друг,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Быстрый друг - велосипед. </w:t>
      </w:r>
    </w:p>
    <w:p w:rsidR="007B5309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 xml:space="preserve">Знак гласит: здесь и вокруг </w:t>
      </w:r>
    </w:p>
    <w:p w:rsidR="001A664E" w:rsidRPr="00CA719F" w:rsidRDefault="007B5309" w:rsidP="001A664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>Н</w:t>
      </w:r>
      <w:r w:rsidR="001A664E" w:rsidRPr="001A664E">
        <w:rPr>
          <w:rFonts w:ascii="Bookman Old Style" w:hAnsi="Bookman Old Style" w:cs="Times New Roman"/>
        </w:rPr>
        <w:t>а велосипеде проезда нет.</w:t>
      </w:r>
      <w:r w:rsidR="00CA719F">
        <w:rPr>
          <w:rFonts w:ascii="Bookman Old Style" w:hAnsi="Bookman Old Style" w:cs="Times New Roman"/>
        </w:rPr>
        <w:t xml:space="preserve"> </w:t>
      </w:r>
      <w:r w:rsidR="001A664E" w:rsidRPr="00CA719F">
        <w:rPr>
          <w:rFonts w:ascii="Bookman Old Style" w:hAnsi="Bookman Old Style" w:cs="Times New Roman"/>
          <w:i/>
        </w:rPr>
        <w:t>(Езда на велосипедах запрещена)</w:t>
      </w:r>
    </w:p>
    <w:p w:rsidR="001A664E" w:rsidRPr="00CA719F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</w:p>
    <w:p w:rsidR="001A664E" w:rsidRPr="00CA719F" w:rsidRDefault="001A664E" w:rsidP="001A664E">
      <w:pPr>
        <w:spacing w:line="276" w:lineRule="auto"/>
        <w:rPr>
          <w:rFonts w:ascii="Bookman Old Style" w:hAnsi="Bookman Old Style" w:cs="Times New Roman"/>
          <w:i/>
        </w:rPr>
      </w:pPr>
      <w:r w:rsidRPr="00CA719F">
        <w:rPr>
          <w:rFonts w:ascii="Bookman Old Style" w:hAnsi="Bookman Old Style" w:cs="Times New Roman"/>
          <w:i/>
        </w:rPr>
        <w:t>Чтение сказки К.</w:t>
      </w:r>
      <w:r w:rsidR="00CA719F">
        <w:rPr>
          <w:rFonts w:ascii="Bookman Old Style" w:hAnsi="Bookman Old Style" w:cs="Times New Roman"/>
          <w:i/>
        </w:rPr>
        <w:t xml:space="preserve"> </w:t>
      </w:r>
      <w:r w:rsidRPr="00CA719F">
        <w:rPr>
          <w:rFonts w:ascii="Bookman Old Style" w:hAnsi="Bookman Old Style" w:cs="Times New Roman"/>
          <w:i/>
        </w:rPr>
        <w:t>И. Чуковского «Доктор Айболит». Выяснение ситуации, когда «зайчик попал под трамвайчик». Вопросы и ответы детей.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CA719F" w:rsidP="001A664E">
      <w:pPr>
        <w:spacing w:line="276" w:lineRule="auto"/>
        <w:rPr>
          <w:rFonts w:ascii="Bookman Old Style" w:hAnsi="Bookman Old Style" w:cs="Times New Roman"/>
        </w:rPr>
      </w:pPr>
      <w:r w:rsidRPr="00CA719F">
        <w:rPr>
          <w:rFonts w:ascii="Bookman Old Style" w:hAnsi="Bookman Old Style" w:cs="Times New Roman"/>
          <w:b/>
        </w:rPr>
        <w:lastRenderedPageBreak/>
        <w:t>ВЕДУЩИЙ:</w:t>
      </w:r>
      <w:r w:rsidR="001A664E" w:rsidRPr="001A664E">
        <w:rPr>
          <w:rFonts w:ascii="Bookman Old Style" w:hAnsi="Bookman Old Style" w:cs="Times New Roman"/>
        </w:rPr>
        <w:t xml:space="preserve"> Ребята, вы такие молодцы! Так замечательно справились со всеми заданиями!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И хочется еще раз всем вам сказать.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ПДД нужно знать,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Что само по себе и не ново.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ПДД нужно знать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Повторяем мы снова и снова.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И мы всем говорим</w:t>
      </w:r>
      <w:r w:rsidR="00CA719F">
        <w:rPr>
          <w:rFonts w:ascii="Bookman Old Style" w:hAnsi="Bookman Old Style" w:cs="Times New Roman"/>
        </w:rPr>
        <w:t>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ПДД изучайте, учите.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И тогда свою жизнь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Вы надолго еще сохраните!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Ребята! Скажите себе: «Стоп!», когда вы решили идти на красный сигнал светофора.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Скажите себе: «Стоп!», когда перебегаете улицу перед близко идущим транспортом!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Скажите себе «Стоп!», когда превращаете проезжую часть в игровое поле!</w:t>
      </w:r>
    </w:p>
    <w:p w:rsid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Скажите себе: «Стоп!», когда устраиваете беспорядочные гонки на велосипеде по дворам и улицам!</w:t>
      </w:r>
    </w:p>
    <w:p w:rsidR="007B5309" w:rsidRPr="001A664E" w:rsidRDefault="007B5309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1A664E" w:rsidRDefault="00CA719F" w:rsidP="001A664E">
      <w:pPr>
        <w:spacing w:line="276" w:lineRule="auto"/>
        <w:rPr>
          <w:rFonts w:ascii="Bookman Old Style" w:hAnsi="Bookman Old Style" w:cs="Times New Roman"/>
        </w:rPr>
      </w:pPr>
      <w:r w:rsidRPr="00CA719F">
        <w:rPr>
          <w:rFonts w:ascii="Bookman Old Style" w:hAnsi="Bookman Old Style" w:cs="Times New Roman"/>
          <w:b/>
        </w:rPr>
        <w:t>ВЕДУЩИЙ:</w:t>
      </w:r>
      <w:r w:rsidRPr="001A664E">
        <w:rPr>
          <w:rFonts w:ascii="Bookman Old Style" w:hAnsi="Bookman Old Style" w:cs="Times New Roman"/>
        </w:rPr>
        <w:t xml:space="preserve"> </w:t>
      </w:r>
      <w:r w:rsidR="001A664E" w:rsidRPr="001A664E">
        <w:rPr>
          <w:rFonts w:ascii="Bookman Old Style" w:hAnsi="Bookman Old Style" w:cs="Times New Roman"/>
        </w:rPr>
        <w:t>А нам пора прощаться! Ребята, будьте внимательны на дорогах и соблюдайте правила дорожного движения! До свидания! До новых встреч!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</w:p>
    <w:p w:rsidR="001A664E" w:rsidRPr="00CA719F" w:rsidRDefault="001A664E" w:rsidP="001A664E">
      <w:pPr>
        <w:spacing w:line="276" w:lineRule="auto"/>
        <w:rPr>
          <w:rFonts w:ascii="Bookman Old Style" w:hAnsi="Bookman Old Style" w:cs="Times New Roman"/>
          <w:b/>
          <w:i/>
        </w:rPr>
      </w:pPr>
      <w:r w:rsidRPr="00CA719F">
        <w:rPr>
          <w:rFonts w:ascii="Bookman Old Style" w:hAnsi="Bookman Old Style" w:cs="Times New Roman"/>
          <w:b/>
          <w:i/>
        </w:rPr>
        <w:t>Список использованных источников: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1.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Познавательная игра по ПДД [Электронный ресурс]</w:t>
      </w:r>
      <w:r w:rsidR="00CA719F">
        <w:rPr>
          <w:rFonts w:ascii="Bookman Old Style" w:hAnsi="Bookman Old Style" w:cs="Times New Roman"/>
        </w:rPr>
        <w:t xml:space="preserve"> // </w:t>
      </w:r>
      <w:r w:rsidRPr="001A664E">
        <w:rPr>
          <w:rFonts w:ascii="Bookman Old Style" w:hAnsi="Bookman Old Style" w:cs="Times New Roman"/>
        </w:rPr>
        <w:t>Социальная сеть работников образования – сайт. – Режим доступа: https: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//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nsportal.ru/</w:t>
      </w:r>
      <w:proofErr w:type="spellStart"/>
      <w:r w:rsidRPr="001A664E">
        <w:rPr>
          <w:rFonts w:ascii="Bookman Old Style" w:hAnsi="Bookman Old Style" w:cs="Times New Roman"/>
        </w:rPr>
        <w:t>shkola</w:t>
      </w:r>
      <w:proofErr w:type="spellEnd"/>
      <w:r w:rsidRPr="001A664E">
        <w:rPr>
          <w:rFonts w:ascii="Bookman Old Style" w:hAnsi="Bookman Old Style" w:cs="Times New Roman"/>
        </w:rPr>
        <w:t>/</w:t>
      </w:r>
      <w:proofErr w:type="spellStart"/>
      <w:r w:rsidRPr="001A664E">
        <w:rPr>
          <w:rFonts w:ascii="Bookman Old Style" w:hAnsi="Bookman Old Style" w:cs="Times New Roman"/>
        </w:rPr>
        <w:t>stsenarii-prazdnikov</w:t>
      </w:r>
      <w:proofErr w:type="spellEnd"/>
      <w:r w:rsidRPr="001A664E">
        <w:rPr>
          <w:rFonts w:ascii="Bookman Old Style" w:hAnsi="Bookman Old Style" w:cs="Times New Roman"/>
        </w:rPr>
        <w:t>/</w:t>
      </w:r>
      <w:proofErr w:type="spellStart"/>
      <w:r w:rsidRPr="001A664E">
        <w:rPr>
          <w:rFonts w:ascii="Bookman Old Style" w:hAnsi="Bookman Old Style" w:cs="Times New Roman"/>
        </w:rPr>
        <w:t>library</w:t>
      </w:r>
      <w:proofErr w:type="spellEnd"/>
      <w:r w:rsidRPr="001A664E">
        <w:rPr>
          <w:rFonts w:ascii="Bookman Old Style" w:hAnsi="Bookman Old Style" w:cs="Times New Roman"/>
        </w:rPr>
        <w:t>/2013/09/19/</w:t>
      </w:r>
      <w:r w:rsidR="00CA719F">
        <w:rPr>
          <w:rFonts w:ascii="Bookman Old Style" w:hAnsi="Bookman Old Style" w:cs="Times New Roman"/>
        </w:rPr>
        <w:t xml:space="preserve"> </w:t>
      </w:r>
      <w:proofErr w:type="spellStart"/>
      <w:r w:rsidRPr="001A664E">
        <w:rPr>
          <w:rFonts w:ascii="Bookman Old Style" w:hAnsi="Bookman Old Style" w:cs="Times New Roman"/>
        </w:rPr>
        <w:t>poznavatelnaya-igra-po-pdd-pdd-glazami-detey</w:t>
      </w:r>
      <w:proofErr w:type="spellEnd"/>
      <w:r w:rsidRPr="001A664E">
        <w:rPr>
          <w:rFonts w:ascii="Bookman Old Style" w:hAnsi="Bookman Old Style" w:cs="Times New Roman"/>
        </w:rPr>
        <w:t>.</w:t>
      </w:r>
    </w:p>
    <w:p w:rsidR="001A664E" w:rsidRPr="001A664E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2.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Познавательная игра по ПДД [Электронный ресурс]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//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 xml:space="preserve">Kopilkaurokov.ru – сайт. – Режим доступа: </w:t>
      </w:r>
      <w:hyperlink r:id="rId10" w:history="1">
        <w:r w:rsidR="00CA719F" w:rsidRPr="00CA719F">
          <w:rPr>
            <w:rStyle w:val="af3"/>
            <w:rFonts w:ascii="Bookman Old Style" w:hAnsi="Bookman Old Style" w:cs="Times New Roman"/>
            <w:color w:val="auto"/>
            <w:u w:val="none"/>
          </w:rPr>
          <w:t>https://kopilkaurokov.ru/</w:t>
        </w:r>
      </w:hyperlink>
      <w:r w:rsidR="00CA719F" w:rsidRP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vneurochka/meropriyatia/poznavatiel-naia-ighra-po-pdd-putieshiestviie-v-stranu-dorozhnykh-znakov.</w:t>
      </w:r>
    </w:p>
    <w:p w:rsidR="0069317A" w:rsidRDefault="001A664E" w:rsidP="001A664E">
      <w:pPr>
        <w:spacing w:line="276" w:lineRule="auto"/>
        <w:rPr>
          <w:rFonts w:ascii="Bookman Old Style" w:hAnsi="Bookman Old Style" w:cs="Times New Roman"/>
        </w:rPr>
      </w:pPr>
      <w:r w:rsidRPr="001A664E">
        <w:rPr>
          <w:rFonts w:ascii="Bookman Old Style" w:hAnsi="Bookman Old Style" w:cs="Times New Roman"/>
        </w:rPr>
        <w:t>3.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Чуковский, К</w:t>
      </w:r>
      <w:r w:rsidR="00CA719F">
        <w:rPr>
          <w:rFonts w:ascii="Bookman Old Style" w:hAnsi="Bookman Old Style" w:cs="Times New Roman"/>
        </w:rPr>
        <w:t>.</w:t>
      </w:r>
      <w:r w:rsidRPr="001A664E">
        <w:rPr>
          <w:rFonts w:ascii="Bookman Old Style" w:hAnsi="Bookman Old Style" w:cs="Times New Roman"/>
        </w:rPr>
        <w:t xml:space="preserve"> И</w:t>
      </w:r>
      <w:r w:rsidR="00CA719F">
        <w:rPr>
          <w:rFonts w:ascii="Bookman Old Style" w:hAnsi="Bookman Old Style" w:cs="Times New Roman"/>
        </w:rPr>
        <w:t>.</w:t>
      </w:r>
      <w:r w:rsidRPr="001A664E">
        <w:rPr>
          <w:rFonts w:ascii="Bookman Old Style" w:hAnsi="Bookman Old Style" w:cs="Times New Roman"/>
        </w:rPr>
        <w:t xml:space="preserve"> Айболит и другие сказки / К.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И. Чуковский</w:t>
      </w:r>
      <w:proofErr w:type="gramStart"/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;</w:t>
      </w:r>
      <w:proofErr w:type="gramEnd"/>
      <w:r w:rsidRPr="001A664E">
        <w:rPr>
          <w:rFonts w:ascii="Bookman Old Style" w:hAnsi="Bookman Old Style" w:cs="Times New Roman"/>
        </w:rPr>
        <w:t xml:space="preserve"> </w:t>
      </w:r>
      <w:proofErr w:type="spellStart"/>
      <w:r w:rsidRPr="001A664E">
        <w:rPr>
          <w:rFonts w:ascii="Bookman Old Style" w:hAnsi="Bookman Old Style" w:cs="Times New Roman"/>
        </w:rPr>
        <w:t>худ</w:t>
      </w:r>
      <w:r w:rsidR="005A6490">
        <w:rPr>
          <w:rFonts w:ascii="Bookman Old Style" w:hAnsi="Bookman Old Style" w:cs="Times New Roman"/>
        </w:rPr>
        <w:t>ож</w:t>
      </w:r>
      <w:proofErr w:type="spellEnd"/>
      <w:r w:rsidRPr="001A664E">
        <w:rPr>
          <w:rFonts w:ascii="Bookman Old Style" w:hAnsi="Bookman Old Style" w:cs="Times New Roman"/>
        </w:rPr>
        <w:t>. С.</w:t>
      </w:r>
      <w:r w:rsidR="00CA719F">
        <w:rPr>
          <w:rFonts w:ascii="Bookman Old Style" w:hAnsi="Bookman Old Style" w:cs="Times New Roman"/>
        </w:rPr>
        <w:t xml:space="preserve"> </w:t>
      </w:r>
      <w:proofErr w:type="spellStart"/>
      <w:r w:rsidRPr="001A664E">
        <w:rPr>
          <w:rFonts w:ascii="Bookman Old Style" w:hAnsi="Bookman Old Style" w:cs="Times New Roman"/>
        </w:rPr>
        <w:t>Бордюг</w:t>
      </w:r>
      <w:proofErr w:type="spellEnd"/>
      <w:r w:rsidRPr="001A664E">
        <w:rPr>
          <w:rFonts w:ascii="Bookman Old Style" w:hAnsi="Bookman Old Style" w:cs="Times New Roman"/>
        </w:rPr>
        <w:t>.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- М</w:t>
      </w:r>
      <w:r w:rsidR="00CA719F">
        <w:rPr>
          <w:rFonts w:ascii="Bookman Old Style" w:hAnsi="Bookman Old Style" w:cs="Times New Roman"/>
        </w:rPr>
        <w:t>осква</w:t>
      </w:r>
      <w:proofErr w:type="gramStart"/>
      <w:r w:rsidRPr="001A664E">
        <w:rPr>
          <w:rFonts w:ascii="Bookman Old Style" w:hAnsi="Bookman Old Style" w:cs="Times New Roman"/>
        </w:rPr>
        <w:t xml:space="preserve"> :</w:t>
      </w:r>
      <w:proofErr w:type="gramEnd"/>
      <w:r w:rsidRPr="001A664E">
        <w:rPr>
          <w:rFonts w:ascii="Bookman Old Style" w:hAnsi="Bookman Old Style" w:cs="Times New Roman"/>
        </w:rPr>
        <w:t xml:space="preserve"> Стрекоза, 2008.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- 63 с.</w:t>
      </w:r>
      <w:r w:rsidR="00CA719F">
        <w:rPr>
          <w:rFonts w:ascii="Bookman Old Style" w:hAnsi="Bookman Old Style" w:cs="Times New Roman"/>
        </w:rPr>
        <w:t xml:space="preserve"> </w:t>
      </w:r>
      <w:r w:rsidRPr="001A664E">
        <w:rPr>
          <w:rFonts w:ascii="Bookman Old Style" w:hAnsi="Bookman Old Style" w:cs="Times New Roman"/>
        </w:rPr>
        <w:t>- (Читаем детям).</w:t>
      </w:r>
    </w:p>
    <w:p w:rsidR="0003166C" w:rsidRDefault="0003166C" w:rsidP="001A664E">
      <w:pPr>
        <w:spacing w:line="276" w:lineRule="auto"/>
        <w:rPr>
          <w:rFonts w:ascii="Bookman Old Style" w:hAnsi="Bookman Old Style" w:cs="Times New Roman"/>
        </w:rPr>
      </w:pPr>
    </w:p>
    <w:p w:rsidR="0003166C" w:rsidRDefault="0003166C" w:rsidP="001A664E">
      <w:pPr>
        <w:spacing w:line="276" w:lineRule="auto"/>
        <w:rPr>
          <w:rFonts w:ascii="Bookman Old Style" w:hAnsi="Bookman Old Style" w:cs="Times New Roman"/>
        </w:rPr>
      </w:pPr>
    </w:p>
    <w:p w:rsidR="0003166C" w:rsidRDefault="0003166C" w:rsidP="001A664E">
      <w:pPr>
        <w:spacing w:line="276" w:lineRule="auto"/>
        <w:rPr>
          <w:rFonts w:ascii="Bookman Old Style" w:hAnsi="Bookman Old Style" w:cs="Times New Roman"/>
        </w:rPr>
      </w:pPr>
      <w:bookmarkStart w:id="0" w:name="_GoBack"/>
      <w:bookmarkEnd w:id="0"/>
    </w:p>
    <w:sectPr w:rsidR="0003166C" w:rsidSect="00EF4B52">
      <w:footerReference w:type="default" r:id="rId11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F1" w:rsidRDefault="00E015F1" w:rsidP="00A94205">
      <w:pPr>
        <w:spacing w:line="240" w:lineRule="auto"/>
      </w:pPr>
      <w:r>
        <w:separator/>
      </w:r>
    </w:p>
  </w:endnote>
  <w:endnote w:type="continuationSeparator" w:id="0">
    <w:p w:rsidR="00E015F1" w:rsidRDefault="00E015F1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4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F1" w:rsidRDefault="00E015F1" w:rsidP="00A94205">
      <w:pPr>
        <w:spacing w:line="240" w:lineRule="auto"/>
      </w:pPr>
      <w:r>
        <w:separator/>
      </w:r>
    </w:p>
  </w:footnote>
  <w:footnote w:type="continuationSeparator" w:id="0">
    <w:p w:rsidR="00E015F1" w:rsidRDefault="00E015F1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23D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3B5F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15C9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3A13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4E3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112E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A4BB1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829A5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15F1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66FA"/>
    <w:rsid w:val="00EA78A9"/>
    <w:rsid w:val="00EB3F9C"/>
    <w:rsid w:val="00EB551B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opilkaurok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0E59-A1FD-4319-8822-87136A40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cp:lastPrinted>2018-08-01T10:14:00Z</cp:lastPrinted>
  <dcterms:created xsi:type="dcterms:W3CDTF">2015-04-07T06:34:00Z</dcterms:created>
  <dcterms:modified xsi:type="dcterms:W3CDTF">2018-08-16T14:00:00Z</dcterms:modified>
</cp:coreProperties>
</file>