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49" w:rsidRPr="00B9043E" w:rsidRDefault="00AD5A5A" w:rsidP="00B9043E">
      <w:pPr>
        <w:pStyle w:val="4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B9043E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AD7749" w:rsidRPr="00B9043E" w:rsidRDefault="00AD5A5A" w:rsidP="00B9043E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sectPr w:rsidR="00AD7749" w:rsidRPr="00B9043E" w:rsidSect="00B9043E">
          <w:type w:val="continuous"/>
          <w:pgSz w:w="11907" w:h="16839" w:code="9"/>
          <w:pgMar w:top="720" w:right="720" w:bottom="720" w:left="720" w:header="0" w:footer="3" w:gutter="0"/>
          <w:pgNumType w:start="1"/>
          <w:cols w:space="720"/>
          <w:noEndnote/>
          <w:docGrid w:linePitch="360"/>
        </w:sectPr>
      </w:pPr>
      <w:r w:rsidRPr="00B9043E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Гузель Яхина «Зулейха открывает глаза»</w:t>
      </w:r>
    </w:p>
    <w:p w:rsidR="00AD7749" w:rsidRPr="00B9043E" w:rsidRDefault="00AD7749" w:rsidP="00B9043E">
      <w:pPr>
        <w:rPr>
          <w:rFonts w:ascii="Times New Roman" w:hAnsi="Times New Roman" w:cs="Times New Roman"/>
          <w:sz w:val="28"/>
          <w:szCs w:val="28"/>
        </w:rPr>
      </w:pPr>
    </w:p>
    <w:p w:rsidR="00AD7749" w:rsidRPr="00B9043E" w:rsidRDefault="00B9043E" w:rsidP="00B9043E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B9043E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25400" distB="25400" distL="180340" distR="25400" simplePos="0" relativeHeight="125829378" behindDoc="1" locked="0" layoutInCell="1" allowOverlap="1" wp14:anchorId="3A1B57F9" wp14:editId="460AB5B6">
            <wp:simplePos x="0" y="0"/>
            <wp:positionH relativeFrom="page">
              <wp:posOffset>5163185</wp:posOffset>
            </wp:positionH>
            <wp:positionV relativeFrom="paragraph">
              <wp:posOffset>45720</wp:posOffset>
            </wp:positionV>
            <wp:extent cx="1922400" cy="3056400"/>
            <wp:effectExtent l="0" t="0" r="1905" b="0"/>
            <wp:wrapTight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ight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 rotWithShape="1">
                    <a:blip r:embed="rId7"/>
                    <a:srcRect l="2042" t="2572" r="2449" b="1766"/>
                    <a:stretch/>
                  </pic:blipFill>
                  <pic:spPr bwMode="auto">
                    <a:xfrm>
                      <a:off x="0" y="0"/>
                      <a:ext cx="1922400" cy="305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A5A" w:rsidRPr="00B9043E">
        <w:rPr>
          <w:rFonts w:ascii="Times New Roman" w:hAnsi="Times New Roman" w:cs="Times New Roman"/>
          <w:sz w:val="28"/>
          <w:szCs w:val="28"/>
        </w:rPr>
        <w:t xml:space="preserve">Гузель </w:t>
      </w:r>
      <w:proofErr w:type="spellStart"/>
      <w:r w:rsidR="00AD5A5A" w:rsidRPr="00B9043E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="00AD5A5A" w:rsidRPr="00B90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D5A5A" w:rsidRPr="00B9043E">
        <w:rPr>
          <w:rFonts w:ascii="Times New Roman" w:hAnsi="Times New Roman" w:cs="Times New Roman"/>
          <w:sz w:val="28"/>
          <w:szCs w:val="28"/>
        </w:rPr>
        <w:t xml:space="preserve"> самая яркая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A5A" w:rsidRPr="00B9043E">
        <w:rPr>
          <w:rFonts w:ascii="Times New Roman" w:hAnsi="Times New Roman" w:cs="Times New Roman"/>
          <w:sz w:val="28"/>
          <w:szCs w:val="28"/>
        </w:rPr>
        <w:t>де</w:t>
      </w:r>
      <w:r w:rsidR="00AD5A5A" w:rsidRPr="00B9043E">
        <w:rPr>
          <w:rFonts w:ascii="Times New Roman" w:hAnsi="Times New Roman" w:cs="Times New Roman"/>
          <w:sz w:val="28"/>
          <w:szCs w:val="28"/>
        </w:rPr>
        <w:softHyphen/>
        <w:t>бютантка в исто</w:t>
      </w:r>
      <w:r w:rsidR="00AD5A5A" w:rsidRPr="00B9043E">
        <w:rPr>
          <w:rFonts w:ascii="Times New Roman" w:hAnsi="Times New Roman" w:cs="Times New Roman"/>
          <w:sz w:val="28"/>
          <w:szCs w:val="28"/>
        </w:rPr>
        <w:softHyphen/>
        <w:t>рии российской литературы но</w:t>
      </w:r>
      <w:r w:rsidR="00AD5A5A" w:rsidRPr="00B9043E">
        <w:rPr>
          <w:rFonts w:ascii="Times New Roman" w:hAnsi="Times New Roman" w:cs="Times New Roman"/>
          <w:sz w:val="28"/>
          <w:szCs w:val="28"/>
        </w:rPr>
        <w:softHyphen/>
        <w:t>вейшего времени, лауреат премий «Большая книга» и «Ясная Поляна» за бестселлер «</w:t>
      </w:r>
      <w:proofErr w:type="spellStart"/>
      <w:r w:rsidR="00AD5A5A" w:rsidRPr="00B9043E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="00AD5A5A" w:rsidRPr="00B9043E">
        <w:rPr>
          <w:rFonts w:ascii="Times New Roman" w:hAnsi="Times New Roman" w:cs="Times New Roman"/>
          <w:sz w:val="28"/>
          <w:szCs w:val="28"/>
        </w:rPr>
        <w:t xml:space="preserve"> </w:t>
      </w:r>
      <w:r w:rsidR="00AD5A5A" w:rsidRPr="00B9043E">
        <w:rPr>
          <w:rFonts w:ascii="Times New Roman" w:hAnsi="Times New Roman" w:cs="Times New Roman"/>
          <w:sz w:val="28"/>
          <w:szCs w:val="28"/>
        </w:rPr>
        <w:t>откры</w:t>
      </w:r>
      <w:r w:rsidR="00AD5A5A" w:rsidRPr="00B9043E">
        <w:rPr>
          <w:rFonts w:ascii="Times New Roman" w:hAnsi="Times New Roman" w:cs="Times New Roman"/>
          <w:sz w:val="28"/>
          <w:szCs w:val="28"/>
        </w:rPr>
        <w:softHyphen/>
        <w:t>вает глаза». Пре</w:t>
      </w:r>
      <w:r w:rsidR="00AD5A5A" w:rsidRPr="00B9043E">
        <w:rPr>
          <w:rFonts w:ascii="Times New Roman" w:hAnsi="Times New Roman" w:cs="Times New Roman"/>
          <w:sz w:val="28"/>
          <w:szCs w:val="28"/>
        </w:rPr>
        <w:softHyphen/>
        <w:t>мьера сериала, вышедшая на ка</w:t>
      </w:r>
      <w:r w:rsidR="00AD5A5A" w:rsidRPr="00B9043E">
        <w:rPr>
          <w:rFonts w:ascii="Times New Roman" w:hAnsi="Times New Roman" w:cs="Times New Roman"/>
          <w:sz w:val="28"/>
          <w:szCs w:val="28"/>
        </w:rPr>
        <w:softHyphen/>
        <w:t>нале «Россия-1», вызвала огром</w:t>
      </w:r>
      <w:r w:rsidR="00AD5A5A" w:rsidRPr="00B9043E">
        <w:rPr>
          <w:rFonts w:ascii="Times New Roman" w:hAnsi="Times New Roman" w:cs="Times New Roman"/>
          <w:sz w:val="28"/>
          <w:szCs w:val="28"/>
        </w:rPr>
        <w:softHyphen/>
        <w:t xml:space="preserve">ный </w:t>
      </w:r>
      <w:proofErr w:type="gramStart"/>
      <w:r w:rsidR="00AD5A5A" w:rsidRPr="00B9043E">
        <w:rPr>
          <w:rFonts w:ascii="Times New Roman" w:hAnsi="Times New Roman" w:cs="Times New Roman"/>
          <w:sz w:val="28"/>
          <w:szCs w:val="28"/>
        </w:rPr>
        <w:t>интерес</w:t>
      </w:r>
      <w:proofErr w:type="gramEnd"/>
      <w:r w:rsidR="00AD5A5A" w:rsidRPr="00B9043E">
        <w:rPr>
          <w:rFonts w:ascii="Times New Roman" w:hAnsi="Times New Roman" w:cs="Times New Roman"/>
          <w:sz w:val="28"/>
          <w:szCs w:val="28"/>
        </w:rPr>
        <w:t xml:space="preserve"> как у зрителей, так и у критиков и стала рекордсме</w:t>
      </w:r>
      <w:r w:rsidR="00AD5A5A" w:rsidRPr="00B9043E">
        <w:rPr>
          <w:rFonts w:ascii="Times New Roman" w:hAnsi="Times New Roman" w:cs="Times New Roman"/>
          <w:sz w:val="28"/>
          <w:szCs w:val="28"/>
        </w:rPr>
        <w:softHyphen/>
        <w:t>ном по просмотру сериалов.</w:t>
      </w:r>
    </w:p>
    <w:p w:rsidR="00AD7749" w:rsidRPr="00B9043E" w:rsidRDefault="00AD5A5A" w:rsidP="00B9043E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43E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B9043E">
        <w:rPr>
          <w:rFonts w:ascii="Times New Roman" w:hAnsi="Times New Roman" w:cs="Times New Roman"/>
          <w:sz w:val="28"/>
          <w:szCs w:val="28"/>
        </w:rPr>
        <w:t xml:space="preserve"> </w:t>
      </w:r>
      <w:r w:rsidR="00B9043E">
        <w:rPr>
          <w:rFonts w:ascii="Times New Roman" w:hAnsi="Times New Roman" w:cs="Times New Roman"/>
          <w:sz w:val="28"/>
          <w:szCs w:val="28"/>
        </w:rPr>
        <w:t>–</w:t>
      </w:r>
      <w:r w:rsidRPr="00B9043E">
        <w:rPr>
          <w:rFonts w:ascii="Times New Roman" w:hAnsi="Times New Roman" w:cs="Times New Roman"/>
          <w:sz w:val="28"/>
          <w:szCs w:val="28"/>
        </w:rPr>
        <w:t xml:space="preserve"> татарка, не ви</w:t>
      </w:r>
      <w:r w:rsidRPr="00B9043E">
        <w:rPr>
          <w:rFonts w:ascii="Times New Roman" w:hAnsi="Times New Roman" w:cs="Times New Roman"/>
          <w:sz w:val="28"/>
          <w:szCs w:val="28"/>
        </w:rPr>
        <w:softHyphen/>
        <w:t>девшая, кажется, за свою жизнь ничего хорошего и светлого</w:t>
      </w:r>
      <w:r w:rsidRPr="00B9043E">
        <w:rPr>
          <w:rFonts w:ascii="Times New Roman" w:hAnsi="Times New Roman" w:cs="Times New Roman"/>
          <w:sz w:val="28"/>
          <w:szCs w:val="28"/>
        </w:rPr>
        <w:t>, тяжело трудившая</w:t>
      </w:r>
      <w:r w:rsidRPr="00B9043E">
        <w:rPr>
          <w:rFonts w:ascii="Times New Roman" w:hAnsi="Times New Roman" w:cs="Times New Roman"/>
          <w:sz w:val="28"/>
          <w:szCs w:val="28"/>
        </w:rPr>
        <w:softHyphen/>
        <w:t>ся, высланная в числе других в Сибирь на верную смерть, но выжившая. Потрясает ее отношение к жизни и уме</w:t>
      </w:r>
      <w:r w:rsidRPr="00B9043E">
        <w:rPr>
          <w:rFonts w:ascii="Times New Roman" w:hAnsi="Times New Roman" w:cs="Times New Roman"/>
          <w:sz w:val="28"/>
          <w:szCs w:val="28"/>
        </w:rPr>
        <w:softHyphen/>
        <w:t>ние в жутких ситуациях уму</w:t>
      </w:r>
      <w:r w:rsidRPr="00B9043E">
        <w:rPr>
          <w:rFonts w:ascii="Times New Roman" w:hAnsi="Times New Roman" w:cs="Times New Roman"/>
          <w:sz w:val="28"/>
          <w:szCs w:val="28"/>
        </w:rPr>
        <w:softHyphen/>
        <w:t>дряться видеть хорошее. Во многом это, конечно, связа</w:t>
      </w:r>
      <w:r w:rsidRPr="00B9043E">
        <w:rPr>
          <w:rFonts w:ascii="Times New Roman" w:hAnsi="Times New Roman" w:cs="Times New Roman"/>
          <w:sz w:val="28"/>
          <w:szCs w:val="28"/>
        </w:rPr>
        <w:softHyphen/>
        <w:t>но с национальным укладом жизни и традициями, когд</w:t>
      </w:r>
      <w:r w:rsidRPr="00B9043E">
        <w:rPr>
          <w:rFonts w:ascii="Times New Roman" w:hAnsi="Times New Roman" w:cs="Times New Roman"/>
          <w:sz w:val="28"/>
          <w:szCs w:val="28"/>
        </w:rPr>
        <w:t>а женщина должна была молча покоряться мужчине. А может быть это и есть то самое умение не распускать нюни, не злобствовать, а держать себя, преодолевать со</w:t>
      </w:r>
      <w:r w:rsidRPr="00B9043E">
        <w:rPr>
          <w:rFonts w:ascii="Times New Roman" w:hAnsi="Times New Roman" w:cs="Times New Roman"/>
          <w:sz w:val="28"/>
          <w:szCs w:val="28"/>
        </w:rPr>
        <w:softHyphen/>
        <w:t>стояние ненави</w:t>
      </w:r>
      <w:r w:rsidRPr="00B9043E">
        <w:rPr>
          <w:rFonts w:ascii="Times New Roman" w:hAnsi="Times New Roman" w:cs="Times New Roman"/>
          <w:sz w:val="28"/>
          <w:szCs w:val="28"/>
        </w:rPr>
        <w:softHyphen/>
        <w:t>сти, уныния, уни</w:t>
      </w:r>
      <w:r w:rsidRPr="00B9043E">
        <w:rPr>
          <w:rFonts w:ascii="Times New Roman" w:hAnsi="Times New Roman" w:cs="Times New Roman"/>
          <w:sz w:val="28"/>
          <w:szCs w:val="28"/>
        </w:rPr>
        <w:softHyphen/>
        <w:t>жения, в какой-то мере быть выше всего этого. И, мо</w:t>
      </w:r>
      <w:r w:rsidRPr="00B9043E">
        <w:rPr>
          <w:rFonts w:ascii="Times New Roman" w:hAnsi="Times New Roman" w:cs="Times New Roman"/>
          <w:sz w:val="28"/>
          <w:szCs w:val="28"/>
        </w:rPr>
        <w:softHyphen/>
        <w:t>жет быть, именн</w:t>
      </w:r>
      <w:r w:rsidRPr="00B9043E">
        <w:rPr>
          <w:rFonts w:ascii="Times New Roman" w:hAnsi="Times New Roman" w:cs="Times New Roman"/>
          <w:sz w:val="28"/>
          <w:szCs w:val="28"/>
        </w:rPr>
        <w:t xml:space="preserve">о за такое терпение воздается ей </w:t>
      </w:r>
      <w:r w:rsidR="00B9043E">
        <w:rPr>
          <w:rFonts w:ascii="Times New Roman" w:hAnsi="Times New Roman" w:cs="Times New Roman"/>
          <w:sz w:val="28"/>
          <w:szCs w:val="28"/>
        </w:rPr>
        <w:t>–</w:t>
      </w:r>
      <w:r w:rsidRPr="00B9043E">
        <w:rPr>
          <w:rFonts w:ascii="Times New Roman" w:hAnsi="Times New Roman" w:cs="Times New Roman"/>
          <w:sz w:val="28"/>
          <w:szCs w:val="28"/>
        </w:rPr>
        <w:t xml:space="preserve"> и ребенком, и любо</w:t>
      </w:r>
      <w:r w:rsidRPr="00B9043E">
        <w:rPr>
          <w:rFonts w:ascii="Times New Roman" w:hAnsi="Times New Roman" w:cs="Times New Roman"/>
          <w:sz w:val="28"/>
          <w:szCs w:val="28"/>
        </w:rPr>
        <w:softHyphen/>
        <w:t>вью, хоть и слож</w:t>
      </w:r>
      <w:r w:rsidRPr="00B9043E">
        <w:rPr>
          <w:rFonts w:ascii="Times New Roman" w:hAnsi="Times New Roman" w:cs="Times New Roman"/>
          <w:sz w:val="28"/>
          <w:szCs w:val="28"/>
        </w:rPr>
        <w:softHyphen/>
        <w:t>ною.</w:t>
      </w:r>
    </w:p>
    <w:p w:rsidR="00AD7749" w:rsidRPr="00B9043E" w:rsidRDefault="00AD5A5A" w:rsidP="000A00DD">
      <w:pPr>
        <w:pStyle w:val="20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043E">
        <w:rPr>
          <w:rFonts w:ascii="Times New Roman" w:hAnsi="Times New Roman" w:cs="Times New Roman"/>
          <w:sz w:val="28"/>
          <w:szCs w:val="28"/>
        </w:rPr>
        <w:t>Книга написа</w:t>
      </w:r>
      <w:r w:rsidRPr="00B9043E">
        <w:rPr>
          <w:rFonts w:ascii="Times New Roman" w:hAnsi="Times New Roman" w:cs="Times New Roman"/>
          <w:sz w:val="28"/>
          <w:szCs w:val="28"/>
        </w:rPr>
        <w:softHyphen/>
        <w:t>на таким четким, красивым и правильным языком, что создается ощущение, будто смотришь фильм кадр за ка</w:t>
      </w:r>
      <w:r w:rsidRPr="00B9043E">
        <w:rPr>
          <w:rFonts w:ascii="Times New Roman" w:hAnsi="Times New Roman" w:cs="Times New Roman"/>
          <w:sz w:val="28"/>
          <w:szCs w:val="28"/>
        </w:rPr>
        <w:softHyphen/>
        <w:t>дром. Очень точно переданы ощущения героев романа. Как можно был</w:t>
      </w:r>
      <w:r w:rsidRPr="00B9043E">
        <w:rPr>
          <w:rFonts w:ascii="Times New Roman" w:hAnsi="Times New Roman" w:cs="Times New Roman"/>
          <w:sz w:val="28"/>
          <w:szCs w:val="28"/>
        </w:rPr>
        <w:t>о выжить в таком аду, не сломаться, не сойти с ума? История каждо</w:t>
      </w:r>
      <w:r w:rsidRPr="00B9043E">
        <w:rPr>
          <w:rFonts w:ascii="Times New Roman" w:hAnsi="Times New Roman" w:cs="Times New Roman"/>
          <w:sz w:val="28"/>
          <w:szCs w:val="28"/>
        </w:rPr>
        <w:softHyphen/>
        <w:t xml:space="preserve">го героя книги </w:t>
      </w:r>
      <w:r w:rsidR="00B9043E">
        <w:rPr>
          <w:rFonts w:ascii="Times New Roman" w:hAnsi="Times New Roman" w:cs="Times New Roman"/>
          <w:sz w:val="28"/>
          <w:szCs w:val="28"/>
        </w:rPr>
        <w:t>–</w:t>
      </w:r>
      <w:r w:rsidRPr="00B9043E">
        <w:rPr>
          <w:rFonts w:ascii="Times New Roman" w:hAnsi="Times New Roman" w:cs="Times New Roman"/>
          <w:sz w:val="28"/>
          <w:szCs w:val="28"/>
        </w:rPr>
        <w:t xml:space="preserve"> ответ на этот вопрос.</w:t>
      </w:r>
    </w:p>
    <w:p w:rsidR="00AD7749" w:rsidRPr="00B9043E" w:rsidRDefault="00AD5A5A" w:rsidP="00B9043E">
      <w:pPr>
        <w:pStyle w:val="20"/>
        <w:shd w:val="clear" w:color="auto" w:fill="auto"/>
        <w:spacing w:after="240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B9043E">
        <w:rPr>
          <w:rFonts w:ascii="Times New Roman" w:hAnsi="Times New Roman" w:cs="Times New Roman"/>
          <w:sz w:val="28"/>
          <w:szCs w:val="28"/>
        </w:rPr>
        <w:t>Роман можно прочесть во всех библиотеках горо</w:t>
      </w:r>
      <w:r w:rsidRPr="00B9043E">
        <w:rPr>
          <w:rFonts w:ascii="Times New Roman" w:hAnsi="Times New Roman" w:cs="Times New Roman"/>
          <w:sz w:val="28"/>
          <w:szCs w:val="28"/>
        </w:rPr>
        <w:softHyphen/>
        <w:t xml:space="preserve">да (кроме детской), а также сельских филиалах: </w:t>
      </w:r>
      <w:proofErr w:type="spellStart"/>
      <w:r w:rsidRPr="00B9043E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B9043E">
        <w:rPr>
          <w:rFonts w:ascii="Times New Roman" w:hAnsi="Times New Roman" w:cs="Times New Roman"/>
          <w:sz w:val="28"/>
          <w:szCs w:val="28"/>
        </w:rPr>
        <w:t xml:space="preserve">, Криничный, </w:t>
      </w:r>
      <w:proofErr w:type="spellStart"/>
      <w:r w:rsidRPr="00B9043E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B9043E">
        <w:rPr>
          <w:rFonts w:ascii="Times New Roman" w:hAnsi="Times New Roman" w:cs="Times New Roman"/>
          <w:sz w:val="28"/>
          <w:szCs w:val="28"/>
        </w:rPr>
        <w:t>.</w:t>
      </w:r>
    </w:p>
    <w:p w:rsidR="00AD7749" w:rsidRPr="00B9043E" w:rsidRDefault="00AD5A5A" w:rsidP="00B9043E">
      <w:pPr>
        <w:pStyle w:val="20"/>
        <w:shd w:val="clear" w:color="auto" w:fill="auto"/>
        <w:ind w:firstLine="460"/>
        <w:jc w:val="right"/>
        <w:rPr>
          <w:sz w:val="24"/>
          <w:szCs w:val="24"/>
        </w:rPr>
        <w:sectPr w:rsidR="00AD7749" w:rsidRPr="00B9043E" w:rsidSect="00B9043E">
          <w:type w:val="continuous"/>
          <w:pgSz w:w="11907" w:h="16839" w:code="9"/>
          <w:pgMar w:top="720" w:right="720" w:bottom="720" w:left="720" w:header="0" w:footer="3" w:gutter="0"/>
          <w:cols w:space="211"/>
          <w:noEndnote/>
          <w:docGrid w:linePitch="360"/>
        </w:sectPr>
      </w:pPr>
      <w:r w:rsidRPr="00B9043E">
        <w:rPr>
          <w:b/>
          <w:bCs/>
          <w:sz w:val="24"/>
          <w:szCs w:val="24"/>
        </w:rPr>
        <w:t>Людм</w:t>
      </w:r>
      <w:r w:rsidR="00B9043E" w:rsidRPr="00B9043E">
        <w:rPr>
          <w:b/>
          <w:bCs/>
          <w:sz w:val="24"/>
          <w:szCs w:val="24"/>
        </w:rPr>
        <w:t>ила КИРЬЯНОВА</w:t>
      </w:r>
    </w:p>
    <w:p w:rsidR="00AD5A5A" w:rsidRPr="00B9043E" w:rsidRDefault="00AD5A5A" w:rsidP="00B9043E">
      <w:pPr>
        <w:rPr>
          <w:rFonts w:ascii="Times New Roman" w:hAnsi="Times New Roman" w:cs="Times New Roman"/>
          <w:sz w:val="28"/>
          <w:szCs w:val="28"/>
        </w:rPr>
      </w:pPr>
    </w:p>
    <w:sectPr w:rsidR="00AD5A5A" w:rsidRPr="00B9043E" w:rsidSect="00B9043E">
      <w:type w:val="continuous"/>
      <w:pgSz w:w="11907" w:h="16839" w:code="9"/>
      <w:pgMar w:top="720" w:right="720" w:bottom="720" w:left="720" w:header="0" w:footer="3" w:gutter="0"/>
      <w:cols w:space="21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5A" w:rsidRDefault="00AD5A5A">
      <w:r>
        <w:separator/>
      </w:r>
    </w:p>
  </w:endnote>
  <w:endnote w:type="continuationSeparator" w:id="0">
    <w:p w:rsidR="00AD5A5A" w:rsidRDefault="00AD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5A" w:rsidRDefault="00AD5A5A"/>
  </w:footnote>
  <w:footnote w:type="continuationSeparator" w:id="0">
    <w:p w:rsidR="00AD5A5A" w:rsidRDefault="00AD5A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D7749"/>
    <w:rsid w:val="000A00DD"/>
    <w:rsid w:val="00A066FB"/>
    <w:rsid w:val="00AD5A5A"/>
    <w:rsid w:val="00AD7749"/>
    <w:rsid w:val="00B9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56"/>
      <w:szCs w:val="5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auto"/>
    </w:pPr>
    <w:rPr>
      <w:rFonts w:ascii="Arial" w:eastAsia="Arial" w:hAnsi="Arial" w:cs="Arial"/>
      <w:b/>
      <w:bCs/>
      <w:smallCaps/>
      <w:w w:val="70"/>
      <w:sz w:val="56"/>
      <w:szCs w:val="5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56"/>
      <w:szCs w:val="5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auto"/>
    </w:pPr>
    <w:rPr>
      <w:rFonts w:ascii="Arial" w:eastAsia="Arial" w:hAnsi="Arial" w:cs="Arial"/>
      <w:b/>
      <w:bCs/>
      <w:smallCaps/>
      <w:w w:val="70"/>
      <w:sz w:val="56"/>
      <w:szCs w:val="5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2020-09-23T07:51:00Z</dcterms:created>
  <dcterms:modified xsi:type="dcterms:W3CDTF">2020-09-23T08:26:00Z</dcterms:modified>
</cp:coreProperties>
</file>