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53" w:rsidRPr="00D01C53" w:rsidRDefault="00D01C53" w:rsidP="00D01C53">
      <w:pPr>
        <w:pStyle w:val="50"/>
        <w:numPr>
          <w:ilvl w:val="0"/>
          <w:numId w:val="1"/>
        </w:numPr>
        <w:shd w:val="clear" w:color="auto" w:fill="auto"/>
        <w:spacing w:after="240"/>
        <w:ind w:left="426"/>
        <w:rPr>
          <w:rFonts w:ascii="Times New Roman" w:hAnsi="Times New Roman" w:cs="Times New Roman"/>
          <w:sz w:val="28"/>
          <w:szCs w:val="28"/>
        </w:rPr>
      </w:pPr>
      <w:r w:rsidRPr="00D01C53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835AB6" w:rsidRPr="00D01C53" w:rsidRDefault="00D01C53" w:rsidP="00D01C53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01C53">
        <w:rPr>
          <w:rFonts w:ascii="Times New Roman" w:hAnsi="Times New Roman" w:cs="Times New Roman"/>
          <w:b/>
          <w:caps/>
          <w:sz w:val="28"/>
          <w:szCs w:val="28"/>
        </w:rPr>
        <w:t>Эльчин Сафарли «Тут мой дом»</w:t>
      </w:r>
    </w:p>
    <w:p w:rsidR="00835AB6" w:rsidRPr="00D01C53" w:rsidRDefault="00CF402E" w:rsidP="00D01C53">
      <w:pPr>
        <w:pStyle w:val="20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D01C53">
        <w:rPr>
          <w:rFonts w:ascii="Times New Roman" w:hAnsi="Times New Roman" w:cs="Times New Roman"/>
          <w:sz w:val="28"/>
          <w:szCs w:val="28"/>
        </w:rPr>
        <w:t xml:space="preserve">Писатель и журналист </w:t>
      </w:r>
      <w:proofErr w:type="spellStart"/>
      <w:r w:rsidRPr="00D01C53">
        <w:rPr>
          <w:rFonts w:ascii="Times New Roman" w:hAnsi="Times New Roman" w:cs="Times New Roman"/>
          <w:sz w:val="28"/>
          <w:szCs w:val="28"/>
        </w:rPr>
        <w:t>Эльчин</w:t>
      </w:r>
      <w:proofErr w:type="spellEnd"/>
      <w:r w:rsidRPr="00D01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C53">
        <w:rPr>
          <w:rFonts w:ascii="Times New Roman" w:hAnsi="Times New Roman" w:cs="Times New Roman"/>
          <w:sz w:val="28"/>
          <w:szCs w:val="28"/>
        </w:rPr>
        <w:t>Сафарли</w:t>
      </w:r>
      <w:proofErr w:type="spellEnd"/>
      <w:r w:rsidRPr="00D01C53">
        <w:rPr>
          <w:rFonts w:ascii="Times New Roman" w:hAnsi="Times New Roman" w:cs="Times New Roman"/>
          <w:sz w:val="28"/>
          <w:szCs w:val="28"/>
        </w:rPr>
        <w:t xml:space="preserve"> по праву считается одним из самых популярных современных русскоязычных авторов востока. Уроженец Баку с 12 лет публиковался в молодежных газетах под псев</w:t>
      </w:r>
      <w:r w:rsidRPr="00D01C53">
        <w:rPr>
          <w:rFonts w:ascii="Times New Roman" w:hAnsi="Times New Roman" w:cs="Times New Roman"/>
          <w:sz w:val="28"/>
          <w:szCs w:val="28"/>
        </w:rPr>
        <w:softHyphen/>
        <w:t xml:space="preserve">донимом, </w:t>
      </w:r>
      <w:r w:rsidRPr="00D01C53">
        <w:rPr>
          <w:rFonts w:ascii="Times New Roman" w:hAnsi="Times New Roman" w:cs="Times New Roman"/>
          <w:sz w:val="28"/>
          <w:szCs w:val="28"/>
        </w:rPr>
        <w:t>сочиняя небольшие пронзительные истории пря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мо за школьной партой. После окончания университета не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сколько лет занимался теле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журналистикой. А в последнее время всецело посвятил себя сочинительству.</w:t>
      </w:r>
    </w:p>
    <w:p w:rsidR="00835AB6" w:rsidRPr="00D01C53" w:rsidRDefault="00CF402E" w:rsidP="00D01C53">
      <w:pPr>
        <w:pStyle w:val="20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D01C53">
        <w:rPr>
          <w:rFonts w:ascii="Times New Roman" w:hAnsi="Times New Roman" w:cs="Times New Roman"/>
          <w:sz w:val="28"/>
          <w:szCs w:val="28"/>
        </w:rPr>
        <w:t>На счету литератора более десятка романов, повестей и рас</w:t>
      </w:r>
      <w:r w:rsidRPr="00D01C53">
        <w:rPr>
          <w:rFonts w:ascii="Times New Roman" w:hAnsi="Times New Roman" w:cs="Times New Roman"/>
          <w:sz w:val="28"/>
          <w:szCs w:val="28"/>
        </w:rPr>
        <w:t>сказов. Сюжет его произве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дений, как правило, развора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чивается на фоне современ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ной восточной культуры и рас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сказе о ее древних традициях.</w:t>
      </w:r>
    </w:p>
    <w:p w:rsidR="00835AB6" w:rsidRPr="00D01C53" w:rsidRDefault="00CF402E" w:rsidP="00D01C53">
      <w:pPr>
        <w:pStyle w:val="20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D01C53">
        <w:rPr>
          <w:rFonts w:ascii="Times New Roman" w:hAnsi="Times New Roman" w:cs="Times New Roman"/>
          <w:sz w:val="28"/>
          <w:szCs w:val="28"/>
        </w:rPr>
        <w:t xml:space="preserve">Роман «Тут мой дом» </w:t>
      </w:r>
      <w:r w:rsidR="00D01C53">
        <w:rPr>
          <w:rFonts w:ascii="Times New Roman" w:hAnsi="Times New Roman" w:cs="Times New Roman"/>
          <w:sz w:val="28"/>
          <w:szCs w:val="28"/>
        </w:rPr>
        <w:t>по</w:t>
      </w:r>
      <w:r w:rsidR="00D01C53">
        <w:rPr>
          <w:rFonts w:ascii="Times New Roman" w:hAnsi="Times New Roman" w:cs="Times New Roman"/>
          <w:sz w:val="28"/>
          <w:szCs w:val="28"/>
        </w:rPr>
        <w:softHyphen/>
        <w:t>вествует об истории 9-летне</w:t>
      </w:r>
      <w:r w:rsidRPr="00D01C53">
        <w:rPr>
          <w:rFonts w:ascii="Times New Roman" w:hAnsi="Times New Roman" w:cs="Times New Roman"/>
          <w:sz w:val="28"/>
          <w:szCs w:val="28"/>
        </w:rPr>
        <w:t xml:space="preserve">го мальчика Амира, который живет вместе с бабушкой и дедушкой на </w:t>
      </w:r>
      <w:r w:rsidRPr="00D01C53">
        <w:rPr>
          <w:rFonts w:ascii="Times New Roman" w:hAnsi="Times New Roman" w:cs="Times New Roman"/>
          <w:sz w:val="28"/>
          <w:szCs w:val="28"/>
        </w:rPr>
        <w:t>даче. Вся книга</w:t>
      </w:r>
      <w:r w:rsidR="00D01C53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Pr="00D01C53">
        <w:rPr>
          <w:rFonts w:ascii="Times New Roman" w:hAnsi="Times New Roman" w:cs="Times New Roman"/>
          <w:color w:val="361F1F"/>
          <w:sz w:val="28"/>
          <w:szCs w:val="28"/>
        </w:rPr>
        <w:t xml:space="preserve"> </w:t>
      </w:r>
      <w:r w:rsidRPr="00D01C53">
        <w:rPr>
          <w:rFonts w:ascii="Times New Roman" w:hAnsi="Times New Roman" w:cs="Times New Roman"/>
          <w:sz w:val="28"/>
          <w:szCs w:val="28"/>
        </w:rPr>
        <w:t>это воспоминания автора о детстве, море, инжирных дере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вьях, близких родственниках.</w:t>
      </w:r>
    </w:p>
    <w:p w:rsidR="00835AB6" w:rsidRPr="00D01C53" w:rsidRDefault="00CF402E" w:rsidP="00D01C53">
      <w:pPr>
        <w:pStyle w:val="20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D01C53">
        <w:rPr>
          <w:rFonts w:ascii="Times New Roman" w:hAnsi="Times New Roman" w:cs="Times New Roman"/>
          <w:sz w:val="28"/>
          <w:szCs w:val="28"/>
        </w:rPr>
        <w:t>Произведение создает ат</w:t>
      </w:r>
      <w:r w:rsidRPr="00D01C53">
        <w:rPr>
          <w:rFonts w:ascii="Times New Roman" w:hAnsi="Times New Roman" w:cs="Times New Roman"/>
          <w:sz w:val="28"/>
          <w:szCs w:val="28"/>
        </w:rPr>
        <w:softHyphen/>
        <w:t xml:space="preserve">мосферу детства, когда ты еще очень маленький </w:t>
      </w:r>
      <w:r w:rsidR="00D01C53">
        <w:rPr>
          <w:rFonts w:ascii="Times New Roman" w:hAnsi="Times New Roman" w:cs="Times New Roman"/>
          <w:sz w:val="28"/>
          <w:szCs w:val="28"/>
        </w:rPr>
        <w:t>и мир воспринимается совсем по-</w:t>
      </w:r>
      <w:r w:rsidRPr="00D01C53">
        <w:rPr>
          <w:rFonts w:ascii="Times New Roman" w:hAnsi="Times New Roman" w:cs="Times New Roman"/>
          <w:sz w:val="28"/>
          <w:szCs w:val="28"/>
        </w:rPr>
        <w:t>иному. Здесь вы найдете муд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рые слова бабушки Амира,</w:t>
      </w:r>
      <w:r w:rsidRPr="00D01C53">
        <w:rPr>
          <w:rFonts w:ascii="Times New Roman" w:hAnsi="Times New Roman" w:cs="Times New Roman"/>
          <w:sz w:val="28"/>
          <w:szCs w:val="28"/>
        </w:rPr>
        <w:t xml:space="preserve"> ат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мосферу Апшерона и историю одной семьи.</w:t>
      </w:r>
    </w:p>
    <w:p w:rsidR="00835AB6" w:rsidRPr="00D01C53" w:rsidRDefault="00CF402E" w:rsidP="00D01C53">
      <w:pPr>
        <w:pStyle w:val="20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D01C53">
        <w:rPr>
          <w:rFonts w:ascii="Times New Roman" w:hAnsi="Times New Roman" w:cs="Times New Roman"/>
          <w:sz w:val="28"/>
          <w:szCs w:val="28"/>
        </w:rPr>
        <w:t>Книга невероятно искрен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няя, написана просто, но очень проникновенно, душевно.</w:t>
      </w:r>
    </w:p>
    <w:p w:rsidR="00835AB6" w:rsidRPr="00D01C53" w:rsidRDefault="00CF402E" w:rsidP="00D01C53">
      <w:pPr>
        <w:pStyle w:val="20"/>
        <w:shd w:val="clear" w:color="auto" w:fill="auto"/>
        <w:spacing w:after="240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D01C53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города (кро</w:t>
      </w:r>
      <w:r w:rsidRPr="00D01C53">
        <w:rPr>
          <w:rFonts w:ascii="Times New Roman" w:hAnsi="Times New Roman" w:cs="Times New Roman"/>
          <w:sz w:val="28"/>
          <w:szCs w:val="28"/>
        </w:rPr>
        <w:softHyphen/>
        <w:t>ме детской).</w:t>
      </w:r>
    </w:p>
    <w:p w:rsidR="00835AB6" w:rsidRPr="00D01C53" w:rsidRDefault="00CF402E" w:rsidP="00D01C53">
      <w:pPr>
        <w:pStyle w:val="20"/>
        <w:shd w:val="clear" w:color="auto" w:fill="auto"/>
        <w:ind w:firstLine="440"/>
        <w:jc w:val="right"/>
        <w:rPr>
          <w:sz w:val="24"/>
          <w:szCs w:val="24"/>
        </w:rPr>
      </w:pPr>
      <w:r w:rsidRPr="00D01C53">
        <w:rPr>
          <w:b/>
          <w:bCs/>
          <w:sz w:val="24"/>
          <w:szCs w:val="24"/>
        </w:rPr>
        <w:t>Людмила КИРЬЯНОВА.</w:t>
      </w:r>
    </w:p>
    <w:sectPr w:rsidR="00835AB6" w:rsidRPr="00D01C53" w:rsidSect="00D01C53">
      <w:pgSz w:w="11907" w:h="16839" w:code="9"/>
      <w:pgMar w:top="720" w:right="720" w:bottom="720" w:left="720" w:header="0" w:footer="3" w:gutter="0"/>
      <w:pgNumType w:start="1"/>
      <w:cols w:space="17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2E" w:rsidRDefault="00CF402E">
      <w:r>
        <w:separator/>
      </w:r>
    </w:p>
  </w:endnote>
  <w:endnote w:type="continuationSeparator" w:id="0">
    <w:p w:rsidR="00CF402E" w:rsidRDefault="00CF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2E" w:rsidRDefault="00CF402E"/>
  </w:footnote>
  <w:footnote w:type="continuationSeparator" w:id="0">
    <w:p w:rsidR="00CF402E" w:rsidRDefault="00CF40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0016"/>
    <w:multiLevelType w:val="hybridMultilevel"/>
    <w:tmpl w:val="A612A70A"/>
    <w:lvl w:ilvl="0" w:tplc="C038DC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5AB6"/>
    <w:rsid w:val="00835AB6"/>
    <w:rsid w:val="00CF402E"/>
    <w:rsid w:val="00D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b/>
      <w:bCs/>
      <w:w w:val="70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b/>
      <w:bCs/>
      <w:w w:val="70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2023-09-26T09:47:00Z</dcterms:created>
  <dcterms:modified xsi:type="dcterms:W3CDTF">2023-09-26T09:51:00Z</dcterms:modified>
</cp:coreProperties>
</file>