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54" w:rsidRDefault="00DC0154" w:rsidP="00812E0B">
      <w:pPr>
        <w:shd w:val="clear" w:color="auto" w:fill="FFFFFF"/>
        <w:ind w:firstLine="0"/>
        <w:jc w:val="left"/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</w:pPr>
      <w:bookmarkStart w:id="0" w:name="_GoBack"/>
      <w:bookmarkEnd w:id="0"/>
      <w:r w:rsidRPr="00DC0154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 xml:space="preserve">Празднуем вместе! В парке «Победа» </w:t>
      </w:r>
      <w:proofErr w:type="spellStart"/>
      <w:r w:rsidRPr="00DC0154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>мозыряне</w:t>
      </w:r>
      <w:proofErr w:type="spellEnd"/>
      <w:r w:rsidRPr="00DC0154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 xml:space="preserve"> отмечают День Республики</w:t>
      </w:r>
    </w:p>
    <w:p w:rsidR="00DC0154" w:rsidRPr="00DC0154" w:rsidRDefault="00DC0154" w:rsidP="00DC0154">
      <w:pPr>
        <w:shd w:val="clear" w:color="auto" w:fill="FFFFFF"/>
        <w:ind w:firstLine="0"/>
        <w:jc w:val="left"/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</w:pPr>
      <w:r w:rsidRPr="00DC0154"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  <w:t>3 июля, 2024</w:t>
      </w:r>
    </w:p>
    <w:p w:rsidR="00DC0154" w:rsidRDefault="00DC0154" w:rsidP="00DC0154">
      <w:pPr>
        <w:shd w:val="clear" w:color="auto" w:fill="FFFFFF"/>
        <w:ind w:firstLine="0"/>
        <w:jc w:val="left"/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  <w:t xml:space="preserve"> </w:t>
      </w:r>
    </w:p>
    <w:p w:rsidR="0038764C" w:rsidRDefault="00DC0154" w:rsidP="00DC0154">
      <w:pPr>
        <w:shd w:val="clear" w:color="auto" w:fill="FFFFFF"/>
        <w:ind w:firstLine="0"/>
        <w:jc w:val="left"/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</w:pPr>
      <w:r w:rsidRPr="00DC0154"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  <w:t>Выступления лучших творческих коллективов, тематические площадки, выставки ремесленников и мастер-классы, праздничная торговля, игровые спортивные площадки, аттракционы и фейверк. Наши журналисты побывают на всех локациях праздниках и покажут, как Мозырь празднует День Независимости.</w:t>
      </w:r>
    </w:p>
    <w:p w:rsidR="003C2090" w:rsidRDefault="003C2090" w:rsidP="003C2090">
      <w:pPr>
        <w:pStyle w:val="4"/>
        <w:shd w:val="clear" w:color="auto" w:fill="FFFFFF"/>
        <w:spacing w:before="225" w:after="225"/>
        <w:ind w:firstLine="0"/>
        <w:rPr>
          <w:rFonts w:ascii="Arial" w:hAnsi="Arial" w:cs="Arial"/>
          <w:b w:val="0"/>
          <w:bCs w:val="0"/>
          <w:color w:val="1E73BE"/>
          <w:sz w:val="30"/>
          <w:szCs w:val="30"/>
        </w:rPr>
      </w:pPr>
      <w:proofErr w:type="spellStart"/>
      <w:r>
        <w:rPr>
          <w:rFonts w:ascii="Arial" w:hAnsi="Arial" w:cs="Arial"/>
          <w:b w:val="0"/>
          <w:bCs w:val="0"/>
          <w:color w:val="1E73BE"/>
          <w:sz w:val="30"/>
          <w:szCs w:val="30"/>
        </w:rPr>
        <w:t>Мозыряне</w:t>
      </w:r>
      <w:proofErr w:type="spellEnd"/>
      <w:r>
        <w:rPr>
          <w:rFonts w:ascii="Arial" w:hAnsi="Arial" w:cs="Arial"/>
          <w:b w:val="0"/>
          <w:bCs w:val="0"/>
          <w:color w:val="1E73BE"/>
          <w:sz w:val="30"/>
          <w:szCs w:val="30"/>
        </w:rPr>
        <w:t xml:space="preserve"> проверяют свои знания о родном городе и Великой Отечественной войне</w:t>
      </w:r>
    </w:p>
    <w:p w:rsidR="003C2090" w:rsidRDefault="003C2090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  <w:r>
        <w:rPr>
          <w:rStyle w:val="a4"/>
          <w:rFonts w:ascii="Arial" w:hAnsi="Arial" w:cs="Arial"/>
          <w:color w:val="0D0D0F"/>
          <w:sz w:val="23"/>
          <w:szCs w:val="23"/>
        </w:rPr>
        <w:t xml:space="preserve">Традиционный участник всех городских торжеств – </w:t>
      </w:r>
      <w:proofErr w:type="spellStart"/>
      <w:r>
        <w:rPr>
          <w:rStyle w:val="a4"/>
          <w:rFonts w:ascii="Arial" w:hAnsi="Arial" w:cs="Arial"/>
          <w:color w:val="0D0D0F"/>
          <w:sz w:val="23"/>
          <w:szCs w:val="23"/>
        </w:rPr>
        <w:t>Мозырская</w:t>
      </w:r>
      <w:proofErr w:type="spellEnd"/>
      <w:r>
        <w:rPr>
          <w:rStyle w:val="a4"/>
          <w:rFonts w:ascii="Arial" w:hAnsi="Arial" w:cs="Arial"/>
          <w:color w:val="0D0D0F"/>
          <w:sz w:val="23"/>
          <w:szCs w:val="23"/>
        </w:rPr>
        <w:t xml:space="preserve"> центральная районная библиотека имени А. С. Пушкина.</w:t>
      </w:r>
    </w:p>
    <w:p w:rsidR="003C2090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  <w:r>
        <w:rPr>
          <w:rFonts w:ascii="Arial" w:hAnsi="Arial" w:cs="Arial"/>
          <w:noProof/>
          <w:color w:val="0D0D0F"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236328F8" wp14:editId="2E277DEC">
            <wp:simplePos x="0" y="0"/>
            <wp:positionH relativeFrom="column">
              <wp:posOffset>-131445</wp:posOffset>
            </wp:positionH>
            <wp:positionV relativeFrom="paragraph">
              <wp:posOffset>116205</wp:posOffset>
            </wp:positionV>
            <wp:extent cx="6192520" cy="4128135"/>
            <wp:effectExtent l="0" t="0" r="0" b="5715"/>
            <wp:wrapTight wrapText="bothSides">
              <wp:wrapPolygon edited="0">
                <wp:start x="0" y="0"/>
                <wp:lineTo x="0" y="21530"/>
                <wp:lineTo x="21529" y="21530"/>
                <wp:lineTo x="21529" y="0"/>
                <wp:lineTo x="0" y="0"/>
              </wp:wrapPolygon>
            </wp:wrapTight>
            <wp:docPr id="3" name="Рисунок 3" descr="https://www.mazyr.by/wp-content/uploads/2024/07/%D0%B8%D0%B7%D0%BE%D0%B1%D1%80%D0%B0%D0%B6%D0%B5%D0%BD%D0%B8%D0%B5_viber_2024-07-03_17-32-13-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zyr.by/wp-content/uploads/2024/07/%D0%B8%D0%B7%D0%BE%D0%B1%D1%80%D0%B0%D0%B6%D0%B5%D0%BD%D0%B8%D0%B5_viber_2024-07-03_17-32-13-1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1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090">
        <w:rPr>
          <w:rFonts w:ascii="Arial" w:hAnsi="Arial" w:cs="Arial"/>
          <w:color w:val="0D0D0F"/>
          <w:sz w:val="23"/>
          <w:szCs w:val="23"/>
        </w:rPr>
        <w:t>Сегодня жители Мозыря и гости нашего города получили прекрасную возможность в игровой форме вспомнить основные события Великой Отечественной войны, а также узнать увлекательные факты о Мозыре. Война подарила нашему народу огромный пласт художественной литературы, которая актуальна и сегодня, потому что рассказывает в первую очередь о людях, их поведении в минуты опасности, мотивации их поступков, когда приходится выбирать между долгом и бесчестием, смертью и предательством. Поэтому никогда не поздно обратиться к классике советской военной литературы – во всех библиотечных филиалах вам помогут сделать правильный выбор.</w:t>
      </w: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  <w:r>
        <w:rPr>
          <w:rFonts w:ascii="Arial" w:hAnsi="Arial" w:cs="Arial"/>
          <w:noProof/>
          <w:color w:val="0D0D0F"/>
          <w:sz w:val="23"/>
          <w:szCs w:val="23"/>
        </w:rPr>
        <w:lastRenderedPageBreak/>
        <w:drawing>
          <wp:anchor distT="0" distB="0" distL="114300" distR="114300" simplePos="0" relativeHeight="251659264" behindDoc="1" locked="0" layoutInCell="1" allowOverlap="1" wp14:anchorId="548A8179" wp14:editId="6095DA5E">
            <wp:simplePos x="0" y="0"/>
            <wp:positionH relativeFrom="column">
              <wp:posOffset>-262255</wp:posOffset>
            </wp:positionH>
            <wp:positionV relativeFrom="paragraph">
              <wp:posOffset>-199390</wp:posOffset>
            </wp:positionV>
            <wp:extent cx="5676265" cy="3783965"/>
            <wp:effectExtent l="0" t="0" r="635" b="6985"/>
            <wp:wrapTight wrapText="bothSides">
              <wp:wrapPolygon edited="0">
                <wp:start x="0" y="0"/>
                <wp:lineTo x="0" y="21531"/>
                <wp:lineTo x="21530" y="21531"/>
                <wp:lineTo x="21530" y="0"/>
                <wp:lineTo x="0" y="0"/>
              </wp:wrapPolygon>
            </wp:wrapTight>
            <wp:docPr id="2" name="Рисунок 2" descr="https://www.mazyr.by/wp-content/uploads/2024/07/%D0%B8%D0%B7%D0%BE%D0%B1%D1%80%D0%B0%D0%B6%D0%B5%D0%BD%D0%B8%D0%B5_viber_2024-07-03_17-30-39-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zyr.by/wp-content/uploads/2024/07/%D0%B8%D0%B7%D0%BE%D0%B1%D1%80%D0%B0%D0%B6%D0%B5%D0%BD%D0%B8%D0%B5_viber_2024-07-03_17-30-39-4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DE1E27" w:rsidRDefault="00DE1E27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</w:p>
    <w:p w:rsidR="003C2090" w:rsidRDefault="003C2090" w:rsidP="003C209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D0D0F"/>
          <w:sz w:val="23"/>
          <w:szCs w:val="23"/>
        </w:rPr>
      </w:pPr>
      <w:r>
        <w:rPr>
          <w:rFonts w:ascii="Arial" w:hAnsi="Arial" w:cs="Arial"/>
          <w:color w:val="0D0D0F"/>
          <w:sz w:val="23"/>
          <w:szCs w:val="23"/>
        </w:rPr>
        <w:t>…А еще возле экспозиции библиотеки имени Пушкина «Страна славы партизанской, страна мира и добра» собрались любители истории родного края и Беларуси, у которых было очень много тем для совместного приятного обсуждения и познавательного диалога.</w:t>
      </w:r>
    </w:p>
    <w:p w:rsidR="00DC0154" w:rsidRDefault="00DC0154" w:rsidP="00DC015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DE1E27" w:rsidRDefault="00DE1E27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812E0B" w:rsidRPr="00812E0B" w:rsidRDefault="00812E0B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.</w:t>
      </w:r>
    </w:p>
    <w:p w:rsidR="0038764C" w:rsidRPr="0038764C" w:rsidRDefault="0038764C" w:rsidP="0038764C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10"/>
          <w:szCs w:val="23"/>
          <w:lang w:val="be-BY" w:eastAsia="ru-RU"/>
        </w:rPr>
      </w:pPr>
    </w:p>
    <w:p w:rsidR="0038764C" w:rsidRDefault="0038764C" w:rsidP="0038764C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</w:pPr>
    </w:p>
    <w:p w:rsidR="008D3618" w:rsidRDefault="003C7F5E" w:rsidP="0038764C">
      <w:pPr>
        <w:shd w:val="clear" w:color="auto" w:fill="FFFFFF"/>
        <w:spacing w:after="240"/>
        <w:ind w:firstLine="0"/>
      </w:pPr>
      <w:r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      </w:t>
      </w:r>
      <w:r w:rsidR="00DE1E27" w:rsidRPr="00DE1E27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Празднуем вместе! В парке «Победа» мозыряне отмечают День Республики</w:t>
      </w:r>
      <w:r w:rsidR="00CE2BFB" w:rsidRP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</w:t>
      </w:r>
      <w:r w:rsidR="00615619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[Электронный ресурс] 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// 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Мозырь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en-US" w:eastAsia="ru-RU"/>
        </w:rPr>
        <w:t>News</w:t>
      </w:r>
      <w:r w:rsidR="00CE2BF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. Новостной портал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: [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сайт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]. - Режим доступа</w:t>
      </w:r>
      <w:r w:rsidR="0009027A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: </w:t>
      </w:r>
      <w:r w:rsidR="00DE1E27" w:rsidRPr="00DE1E27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https://www.mazyr.by/2024/07/prazdnuem-vmeste-v-parke-pobeda-mozyryane-otmechayut-den-respubliki/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</w:t>
      </w:r>
      <w:r w:rsidR="00DE1E27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– Загл. с титул. экрана. - Дата доступа: </w:t>
      </w:r>
      <w:r w:rsidR="00DE1E27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03.07.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202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4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 </w:t>
      </w:r>
    </w:p>
    <w:p w:rsidR="008D3618" w:rsidRDefault="008D3618"/>
    <w:sectPr w:rsidR="008D3618" w:rsidSect="000E592E">
      <w:pgSz w:w="11906" w:h="16838"/>
      <w:pgMar w:top="1134" w:right="45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6D"/>
    <w:rsid w:val="00000249"/>
    <w:rsid w:val="0009027A"/>
    <w:rsid w:val="000E592E"/>
    <w:rsid w:val="002A4730"/>
    <w:rsid w:val="002E3228"/>
    <w:rsid w:val="002F7EC3"/>
    <w:rsid w:val="0038764C"/>
    <w:rsid w:val="003B0FF5"/>
    <w:rsid w:val="003C2090"/>
    <w:rsid w:val="003C7F5E"/>
    <w:rsid w:val="004C2201"/>
    <w:rsid w:val="004E642F"/>
    <w:rsid w:val="004F7DC3"/>
    <w:rsid w:val="00516228"/>
    <w:rsid w:val="00565B6F"/>
    <w:rsid w:val="00567C7C"/>
    <w:rsid w:val="00615619"/>
    <w:rsid w:val="007423C3"/>
    <w:rsid w:val="007C1177"/>
    <w:rsid w:val="00812E0B"/>
    <w:rsid w:val="008D3618"/>
    <w:rsid w:val="008E2000"/>
    <w:rsid w:val="009A502A"/>
    <w:rsid w:val="00A07EDC"/>
    <w:rsid w:val="00BB726D"/>
    <w:rsid w:val="00C00BC3"/>
    <w:rsid w:val="00C56262"/>
    <w:rsid w:val="00CE2BFB"/>
    <w:rsid w:val="00DA68A6"/>
    <w:rsid w:val="00DC0154"/>
    <w:rsid w:val="00DE1E27"/>
    <w:rsid w:val="00F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FF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2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F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0FF5"/>
  </w:style>
  <w:style w:type="character" w:customStyle="1" w:styleId="post-views">
    <w:name w:val="post-views"/>
    <w:basedOn w:val="a0"/>
    <w:rsid w:val="003B0FF5"/>
  </w:style>
  <w:style w:type="paragraph" w:styleId="a3">
    <w:name w:val="Normal (Web)"/>
    <w:basedOn w:val="a"/>
    <w:uiPriority w:val="99"/>
    <w:semiHidden/>
    <w:unhideWhenUsed/>
    <w:rsid w:val="003B0F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561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C2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FF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2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F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0FF5"/>
  </w:style>
  <w:style w:type="character" w:customStyle="1" w:styleId="post-views">
    <w:name w:val="post-views"/>
    <w:basedOn w:val="a0"/>
    <w:rsid w:val="003B0FF5"/>
  </w:style>
  <w:style w:type="paragraph" w:styleId="a3">
    <w:name w:val="Normal (Web)"/>
    <w:basedOn w:val="a"/>
    <w:uiPriority w:val="99"/>
    <w:semiHidden/>
    <w:unhideWhenUsed/>
    <w:rsid w:val="003B0F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561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C2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*</cp:lastModifiedBy>
  <cp:revision>2</cp:revision>
  <cp:lastPrinted>2024-07-31T14:22:00Z</cp:lastPrinted>
  <dcterms:created xsi:type="dcterms:W3CDTF">2024-07-31T14:22:00Z</dcterms:created>
  <dcterms:modified xsi:type="dcterms:W3CDTF">2024-07-31T14:22:00Z</dcterms:modified>
</cp:coreProperties>
</file>