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B4" w:rsidRPr="00FD62CB" w:rsidRDefault="00DC12AF" w:rsidP="00FD62CB">
      <w:pPr>
        <w:pStyle w:val="40"/>
        <w:spacing w:after="240"/>
        <w:rPr>
          <w:rFonts w:ascii="Times New Roman" w:hAnsi="Times New Roman" w:cs="Times New Roman"/>
          <w:sz w:val="28"/>
          <w:szCs w:val="28"/>
        </w:rPr>
        <w:sectPr w:rsidR="008129B4" w:rsidRPr="00FD62CB" w:rsidSect="00FD62CB">
          <w:pgSz w:w="11907" w:h="16839" w:code="9"/>
          <w:pgMar w:top="720" w:right="720" w:bottom="720" w:left="720" w:header="0" w:footer="3" w:gutter="0"/>
          <w:pgNumType w:start="1"/>
          <w:cols w:space="720"/>
          <w:noEndnote/>
          <w:docGrid w:linePitch="360"/>
        </w:sectPr>
      </w:pPr>
      <w:r w:rsidRPr="00FD62CB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8129B4" w:rsidRPr="00FD62CB" w:rsidRDefault="00DC12AF" w:rsidP="00FD62CB">
      <w:pPr>
        <w:pStyle w:val="30"/>
        <w:spacing w:after="240" w:line="240" w:lineRule="auto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FD62CB">
        <w:rPr>
          <w:rFonts w:ascii="Times New Roman" w:hAnsi="Times New Roman" w:cs="Times New Roman"/>
          <w:caps/>
          <w:w w:val="100"/>
          <w:sz w:val="28"/>
          <w:szCs w:val="28"/>
        </w:rPr>
        <w:lastRenderedPageBreak/>
        <w:t xml:space="preserve">Евгений Сухов </w:t>
      </w:r>
      <w:r w:rsidRPr="00FD62CB">
        <w:rPr>
          <w:rFonts w:ascii="Times New Roman" w:hAnsi="Times New Roman" w:cs="Times New Roman"/>
          <w:caps/>
          <w:w w:val="100"/>
          <w:sz w:val="28"/>
          <w:szCs w:val="28"/>
        </w:rPr>
        <w:t>«Тайный узел»</w:t>
      </w:r>
    </w:p>
    <w:p w:rsidR="008129B4" w:rsidRPr="00FD62CB" w:rsidRDefault="00FD62CB" w:rsidP="00FD62CB">
      <w:pPr>
        <w:pStyle w:val="20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FD62CB">
        <w:rPr>
          <w:rFonts w:ascii="Times New Roman" w:hAnsi="Times New Roman" w:cs="Times New Roman"/>
          <w:caps/>
          <w:noProof/>
          <w:sz w:val="28"/>
          <w:szCs w:val="28"/>
          <w:lang w:bidi="ar-SA"/>
        </w:rPr>
        <w:drawing>
          <wp:anchor distT="0" distB="107950" distL="180340" distR="180340" simplePos="0" relativeHeight="251658240" behindDoc="1" locked="0" layoutInCell="1" allowOverlap="1" wp14:anchorId="6AC99F61" wp14:editId="53F44E8A">
            <wp:simplePos x="0" y="0"/>
            <wp:positionH relativeFrom="column">
              <wp:posOffset>4191000</wp:posOffset>
            </wp:positionH>
            <wp:positionV relativeFrom="paragraph">
              <wp:posOffset>29210</wp:posOffset>
            </wp:positionV>
            <wp:extent cx="2466975" cy="3335020"/>
            <wp:effectExtent l="0" t="0" r="9525" b="0"/>
            <wp:wrapSquare wrapText="bothSides"/>
            <wp:docPr id="1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466975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2AF" w:rsidRPr="00FD62CB">
        <w:rPr>
          <w:rFonts w:ascii="Times New Roman" w:hAnsi="Times New Roman" w:cs="Times New Roman"/>
          <w:sz w:val="28"/>
          <w:szCs w:val="28"/>
        </w:rPr>
        <w:t>Евгений Сухов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C12AF" w:rsidRPr="00FD62CB">
        <w:rPr>
          <w:rFonts w:ascii="Times New Roman" w:hAnsi="Times New Roman" w:cs="Times New Roman"/>
          <w:sz w:val="28"/>
          <w:szCs w:val="28"/>
        </w:rPr>
        <w:t>российский писатель, журн</w:t>
      </w:r>
      <w:r w:rsidR="00DC12AF" w:rsidRPr="00FD62CB">
        <w:rPr>
          <w:rFonts w:ascii="Times New Roman" w:hAnsi="Times New Roman" w:cs="Times New Roman"/>
          <w:sz w:val="28"/>
          <w:szCs w:val="28"/>
        </w:rPr>
        <w:t>а</w:t>
      </w:r>
      <w:r w:rsidR="00DC12AF" w:rsidRPr="00FD62CB">
        <w:rPr>
          <w:rFonts w:ascii="Times New Roman" w:hAnsi="Times New Roman" w:cs="Times New Roman"/>
          <w:sz w:val="28"/>
          <w:szCs w:val="28"/>
        </w:rPr>
        <w:t>лист, доктор наук. Работает в ист</w:t>
      </w:r>
      <w:r w:rsidR="00DC12AF" w:rsidRPr="00FD62CB">
        <w:rPr>
          <w:rFonts w:ascii="Times New Roman" w:hAnsi="Times New Roman" w:cs="Times New Roman"/>
          <w:sz w:val="28"/>
          <w:szCs w:val="28"/>
        </w:rPr>
        <w:t>о</w:t>
      </w:r>
      <w:r w:rsidR="00DC12AF" w:rsidRPr="00FD62CB">
        <w:rPr>
          <w:rFonts w:ascii="Times New Roman" w:hAnsi="Times New Roman" w:cs="Times New Roman"/>
          <w:sz w:val="28"/>
          <w:szCs w:val="28"/>
        </w:rPr>
        <w:t>р</w:t>
      </w:r>
      <w:r w:rsidR="00DC12AF" w:rsidRPr="00FD62CB">
        <w:rPr>
          <w:rFonts w:ascii="Times New Roman" w:hAnsi="Times New Roman" w:cs="Times New Roman"/>
          <w:sz w:val="28"/>
          <w:szCs w:val="28"/>
        </w:rPr>
        <w:t>и</w:t>
      </w:r>
      <w:r w:rsidR="00DC12AF" w:rsidRPr="00FD62CB">
        <w:rPr>
          <w:rFonts w:ascii="Times New Roman" w:hAnsi="Times New Roman" w:cs="Times New Roman"/>
          <w:sz w:val="28"/>
          <w:szCs w:val="28"/>
        </w:rPr>
        <w:t>ч</w:t>
      </w:r>
      <w:r w:rsidR="00DC12AF" w:rsidRPr="00FD62CB">
        <w:rPr>
          <w:rFonts w:ascii="Times New Roman" w:hAnsi="Times New Roman" w:cs="Times New Roman"/>
          <w:sz w:val="28"/>
          <w:szCs w:val="28"/>
        </w:rPr>
        <w:t>е</w:t>
      </w:r>
      <w:r w:rsidR="00DC12AF" w:rsidRPr="00FD62CB">
        <w:rPr>
          <w:rFonts w:ascii="Times New Roman" w:hAnsi="Times New Roman" w:cs="Times New Roman"/>
          <w:sz w:val="28"/>
          <w:szCs w:val="28"/>
        </w:rPr>
        <w:t>ском, крим</w:t>
      </w:r>
      <w:r w:rsidR="00DC12AF" w:rsidRPr="00FD62CB">
        <w:rPr>
          <w:rFonts w:ascii="Times New Roman" w:hAnsi="Times New Roman" w:cs="Times New Roman"/>
          <w:sz w:val="28"/>
          <w:szCs w:val="28"/>
        </w:rPr>
        <w:t>и</w:t>
      </w:r>
      <w:r w:rsidR="00DC12AF" w:rsidRPr="00FD62CB">
        <w:rPr>
          <w:rFonts w:ascii="Times New Roman" w:hAnsi="Times New Roman" w:cs="Times New Roman"/>
          <w:sz w:val="28"/>
          <w:szCs w:val="28"/>
        </w:rPr>
        <w:t>нал</w:t>
      </w:r>
      <w:r w:rsidR="00DC12AF" w:rsidRPr="00FD62CB">
        <w:rPr>
          <w:rFonts w:ascii="Times New Roman" w:hAnsi="Times New Roman" w:cs="Times New Roman"/>
          <w:sz w:val="28"/>
          <w:szCs w:val="28"/>
        </w:rPr>
        <w:t>ь</w:t>
      </w:r>
      <w:r w:rsidR="00DC12AF" w:rsidRPr="00FD62CB">
        <w:rPr>
          <w:rFonts w:ascii="Times New Roman" w:hAnsi="Times New Roman" w:cs="Times New Roman"/>
          <w:sz w:val="28"/>
          <w:szCs w:val="28"/>
        </w:rPr>
        <w:t>ном жанрах, пишет боевики, классиче</w:t>
      </w:r>
      <w:r w:rsidR="00DC12AF" w:rsidRPr="00FD62CB">
        <w:rPr>
          <w:rFonts w:ascii="Times New Roman" w:hAnsi="Times New Roman" w:cs="Times New Roman"/>
          <w:sz w:val="28"/>
          <w:szCs w:val="28"/>
        </w:rPr>
        <w:t>ские д</w:t>
      </w:r>
      <w:r w:rsidR="00DC12AF" w:rsidRPr="00FD62CB">
        <w:rPr>
          <w:rFonts w:ascii="Times New Roman" w:hAnsi="Times New Roman" w:cs="Times New Roman"/>
          <w:sz w:val="28"/>
          <w:szCs w:val="28"/>
        </w:rPr>
        <w:t>е</w:t>
      </w:r>
      <w:r w:rsidR="00DC12AF" w:rsidRPr="00FD62CB">
        <w:rPr>
          <w:rFonts w:ascii="Times New Roman" w:hAnsi="Times New Roman" w:cs="Times New Roman"/>
          <w:sz w:val="28"/>
          <w:szCs w:val="28"/>
        </w:rPr>
        <w:t>те</w:t>
      </w:r>
      <w:r w:rsidR="00DC12AF" w:rsidRPr="00FD62CB">
        <w:rPr>
          <w:rFonts w:ascii="Times New Roman" w:hAnsi="Times New Roman" w:cs="Times New Roman"/>
          <w:sz w:val="28"/>
          <w:szCs w:val="28"/>
        </w:rPr>
        <w:t>к</w:t>
      </w:r>
      <w:r w:rsidR="00DC12AF" w:rsidRPr="00FD62CB">
        <w:rPr>
          <w:rFonts w:ascii="Times New Roman" w:hAnsi="Times New Roman" w:cs="Times New Roman"/>
          <w:sz w:val="28"/>
          <w:szCs w:val="28"/>
        </w:rPr>
        <w:t>т</w:t>
      </w:r>
      <w:r w:rsidR="00DC12AF" w:rsidRPr="00FD62CB">
        <w:rPr>
          <w:rFonts w:ascii="Times New Roman" w:hAnsi="Times New Roman" w:cs="Times New Roman"/>
          <w:sz w:val="28"/>
          <w:szCs w:val="28"/>
        </w:rPr>
        <w:t>и</w:t>
      </w:r>
      <w:r w:rsidR="00DC12AF" w:rsidRPr="00FD62CB">
        <w:rPr>
          <w:rFonts w:ascii="Times New Roman" w:hAnsi="Times New Roman" w:cs="Times New Roman"/>
          <w:sz w:val="28"/>
          <w:szCs w:val="28"/>
        </w:rPr>
        <w:t>вы. Предп</w:t>
      </w:r>
      <w:r w:rsidR="00DC12AF" w:rsidRPr="00FD62CB">
        <w:rPr>
          <w:rFonts w:ascii="Times New Roman" w:hAnsi="Times New Roman" w:cs="Times New Roman"/>
          <w:sz w:val="28"/>
          <w:szCs w:val="28"/>
        </w:rPr>
        <w:t>о</w:t>
      </w:r>
      <w:r w:rsidR="00DC12AF" w:rsidRPr="00FD62CB">
        <w:rPr>
          <w:rFonts w:ascii="Times New Roman" w:hAnsi="Times New Roman" w:cs="Times New Roman"/>
          <w:sz w:val="28"/>
          <w:szCs w:val="28"/>
        </w:rPr>
        <w:t>чте</w:t>
      </w:r>
      <w:r w:rsidR="00DC12AF" w:rsidRPr="00FD62CB">
        <w:rPr>
          <w:rFonts w:ascii="Times New Roman" w:hAnsi="Times New Roman" w:cs="Times New Roman"/>
          <w:sz w:val="28"/>
          <w:szCs w:val="28"/>
        </w:rPr>
        <w:t xml:space="preserve">ние отдает </w:t>
      </w:r>
      <w:r w:rsidR="00DC12AF" w:rsidRPr="00FD62CB">
        <w:rPr>
          <w:rFonts w:ascii="Times New Roman" w:hAnsi="Times New Roman" w:cs="Times New Roman"/>
          <w:sz w:val="28"/>
          <w:szCs w:val="28"/>
        </w:rPr>
        <w:t>историческим крим</w:t>
      </w:r>
      <w:r w:rsidR="00DC12AF" w:rsidRPr="00FD62CB">
        <w:rPr>
          <w:rFonts w:ascii="Times New Roman" w:hAnsi="Times New Roman" w:cs="Times New Roman"/>
          <w:sz w:val="28"/>
          <w:szCs w:val="28"/>
        </w:rPr>
        <w:t>и</w:t>
      </w:r>
      <w:r w:rsidR="00DC12AF" w:rsidRPr="00FD62CB">
        <w:rPr>
          <w:rFonts w:ascii="Times New Roman" w:hAnsi="Times New Roman" w:cs="Times New Roman"/>
          <w:sz w:val="28"/>
          <w:szCs w:val="28"/>
        </w:rPr>
        <w:t>нальным романам. На сегодняшний момент лит</w:t>
      </w:r>
      <w:r w:rsidR="00DC12AF" w:rsidRPr="00FD62CB">
        <w:rPr>
          <w:rFonts w:ascii="Times New Roman" w:hAnsi="Times New Roman" w:cs="Times New Roman"/>
          <w:sz w:val="28"/>
          <w:szCs w:val="28"/>
        </w:rPr>
        <w:t>е</w:t>
      </w:r>
      <w:r w:rsidR="00DC12AF" w:rsidRPr="00FD62CB">
        <w:rPr>
          <w:rFonts w:ascii="Times New Roman" w:hAnsi="Times New Roman" w:cs="Times New Roman"/>
          <w:sz w:val="28"/>
          <w:szCs w:val="28"/>
        </w:rPr>
        <w:t>р</w:t>
      </w:r>
      <w:r w:rsidR="00DC12AF" w:rsidRPr="00FD62CB">
        <w:rPr>
          <w:rFonts w:ascii="Times New Roman" w:hAnsi="Times New Roman" w:cs="Times New Roman"/>
          <w:sz w:val="28"/>
          <w:szCs w:val="28"/>
        </w:rPr>
        <w:t>а</w:t>
      </w:r>
      <w:r w:rsidR="00DC12AF" w:rsidRPr="00FD62CB">
        <w:rPr>
          <w:rFonts w:ascii="Times New Roman" w:hAnsi="Times New Roman" w:cs="Times New Roman"/>
          <w:sz w:val="28"/>
          <w:szCs w:val="28"/>
        </w:rPr>
        <w:t>турная биография автора насчитывает около 130 про</w:t>
      </w:r>
      <w:r w:rsidR="00DC12AF" w:rsidRPr="00FD62CB">
        <w:rPr>
          <w:rFonts w:ascii="Times New Roman" w:hAnsi="Times New Roman" w:cs="Times New Roman"/>
          <w:sz w:val="28"/>
          <w:szCs w:val="28"/>
        </w:rPr>
        <w:t>извед</w:t>
      </w:r>
      <w:r w:rsidR="00DC12AF" w:rsidRPr="00FD62CB">
        <w:rPr>
          <w:rFonts w:ascii="Times New Roman" w:hAnsi="Times New Roman" w:cs="Times New Roman"/>
          <w:sz w:val="28"/>
          <w:szCs w:val="28"/>
        </w:rPr>
        <w:t>е</w:t>
      </w:r>
      <w:r w:rsidR="00DC12AF" w:rsidRPr="00FD62CB">
        <w:rPr>
          <w:rFonts w:ascii="Times New Roman" w:hAnsi="Times New Roman" w:cs="Times New Roman"/>
          <w:sz w:val="28"/>
          <w:szCs w:val="28"/>
        </w:rPr>
        <w:t>ний.</w:t>
      </w:r>
    </w:p>
    <w:p w:rsidR="008129B4" w:rsidRPr="00FD62CB" w:rsidRDefault="00DC12AF" w:rsidP="00FD62CB">
      <w:pPr>
        <w:pStyle w:val="20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FD62CB">
        <w:rPr>
          <w:rFonts w:ascii="Times New Roman" w:hAnsi="Times New Roman" w:cs="Times New Roman"/>
          <w:sz w:val="28"/>
          <w:szCs w:val="28"/>
        </w:rPr>
        <w:t xml:space="preserve">Роман «Тайный узел» </w:t>
      </w:r>
      <w:r w:rsidR="00FD62CB">
        <w:rPr>
          <w:rFonts w:ascii="Times New Roman" w:hAnsi="Times New Roman" w:cs="Times New Roman"/>
          <w:sz w:val="28"/>
          <w:szCs w:val="28"/>
        </w:rPr>
        <w:t>–</w:t>
      </w:r>
      <w:r w:rsidRPr="00FD62CB">
        <w:rPr>
          <w:rFonts w:ascii="Times New Roman" w:hAnsi="Times New Roman" w:cs="Times New Roman"/>
          <w:sz w:val="28"/>
          <w:szCs w:val="28"/>
        </w:rPr>
        <w:t xml:space="preserve"> это уникальная возмо</w:t>
      </w:r>
      <w:r w:rsidRPr="00FD62CB">
        <w:rPr>
          <w:rFonts w:ascii="Times New Roman" w:hAnsi="Times New Roman" w:cs="Times New Roman"/>
          <w:sz w:val="28"/>
          <w:szCs w:val="28"/>
        </w:rPr>
        <w:t>ж</w:t>
      </w:r>
      <w:r w:rsidRPr="00FD62CB">
        <w:rPr>
          <w:rFonts w:ascii="Times New Roman" w:hAnsi="Times New Roman" w:cs="Times New Roman"/>
          <w:sz w:val="28"/>
          <w:szCs w:val="28"/>
        </w:rPr>
        <w:t>ность вернуться в один из самых ярких периодов с</w:t>
      </w:r>
      <w:r w:rsidRPr="00FD62CB">
        <w:rPr>
          <w:rFonts w:ascii="Times New Roman" w:hAnsi="Times New Roman" w:cs="Times New Roman"/>
          <w:sz w:val="28"/>
          <w:szCs w:val="28"/>
        </w:rPr>
        <w:t>о</w:t>
      </w:r>
      <w:r w:rsidRPr="00FD62CB">
        <w:rPr>
          <w:rFonts w:ascii="Times New Roman" w:hAnsi="Times New Roman" w:cs="Times New Roman"/>
          <w:sz w:val="28"/>
          <w:szCs w:val="28"/>
        </w:rPr>
        <w:t>вет</w:t>
      </w:r>
      <w:r w:rsidRPr="00FD62CB">
        <w:rPr>
          <w:rFonts w:ascii="Times New Roman" w:hAnsi="Times New Roman" w:cs="Times New Roman"/>
          <w:sz w:val="28"/>
          <w:szCs w:val="28"/>
        </w:rPr>
        <w:t xml:space="preserve">ской истории </w:t>
      </w:r>
      <w:r w:rsidR="00FD62CB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FD62CB">
        <w:rPr>
          <w:rFonts w:ascii="Times New Roman" w:hAnsi="Times New Roman" w:cs="Times New Roman"/>
          <w:sz w:val="28"/>
          <w:szCs w:val="28"/>
        </w:rPr>
        <w:t xml:space="preserve"> в послевоен</w:t>
      </w:r>
      <w:r w:rsidRPr="00FD62CB">
        <w:rPr>
          <w:rFonts w:ascii="Times New Roman" w:hAnsi="Times New Roman" w:cs="Times New Roman"/>
          <w:sz w:val="28"/>
          <w:szCs w:val="28"/>
        </w:rPr>
        <w:t>ное вре</w:t>
      </w:r>
      <w:r w:rsidRPr="00FD62CB">
        <w:rPr>
          <w:rFonts w:ascii="Times New Roman" w:hAnsi="Times New Roman" w:cs="Times New Roman"/>
          <w:sz w:val="28"/>
          <w:szCs w:val="28"/>
        </w:rPr>
        <w:t>мя. Реал</w:t>
      </w:r>
      <w:r w:rsidRPr="00FD62CB">
        <w:rPr>
          <w:rFonts w:ascii="Times New Roman" w:hAnsi="Times New Roman" w:cs="Times New Roman"/>
          <w:sz w:val="28"/>
          <w:szCs w:val="28"/>
        </w:rPr>
        <w:t>ь</w:t>
      </w:r>
      <w:r w:rsidRPr="00FD62CB">
        <w:rPr>
          <w:rFonts w:ascii="Times New Roman" w:hAnsi="Times New Roman" w:cs="Times New Roman"/>
          <w:sz w:val="28"/>
          <w:szCs w:val="28"/>
        </w:rPr>
        <w:t>ные люди, настоящие криминальные дела, захват</w:t>
      </w:r>
      <w:r w:rsidRPr="00FD62CB">
        <w:rPr>
          <w:rFonts w:ascii="Times New Roman" w:hAnsi="Times New Roman" w:cs="Times New Roman"/>
          <w:sz w:val="28"/>
          <w:szCs w:val="28"/>
        </w:rPr>
        <w:t>ы</w:t>
      </w:r>
      <w:r w:rsidRPr="00FD62CB">
        <w:rPr>
          <w:rFonts w:ascii="Times New Roman" w:hAnsi="Times New Roman" w:cs="Times New Roman"/>
          <w:sz w:val="28"/>
          <w:szCs w:val="28"/>
        </w:rPr>
        <w:t>ва</w:t>
      </w:r>
      <w:r w:rsidRPr="00FD62CB">
        <w:rPr>
          <w:rFonts w:ascii="Times New Roman" w:hAnsi="Times New Roman" w:cs="Times New Roman"/>
          <w:sz w:val="28"/>
          <w:szCs w:val="28"/>
        </w:rPr>
        <w:t>ю</w:t>
      </w:r>
      <w:r w:rsidRPr="00FD62CB">
        <w:rPr>
          <w:rFonts w:ascii="Times New Roman" w:hAnsi="Times New Roman" w:cs="Times New Roman"/>
          <w:sz w:val="28"/>
          <w:szCs w:val="28"/>
        </w:rPr>
        <w:t>щие пово</w:t>
      </w:r>
      <w:r w:rsidRPr="00FD62CB">
        <w:rPr>
          <w:rFonts w:ascii="Times New Roman" w:hAnsi="Times New Roman" w:cs="Times New Roman"/>
          <w:sz w:val="28"/>
          <w:szCs w:val="28"/>
        </w:rPr>
        <w:t>роты сюжета.</w:t>
      </w:r>
    </w:p>
    <w:p w:rsidR="008129B4" w:rsidRPr="00FD62CB" w:rsidRDefault="00DC12AF" w:rsidP="00FD62CB">
      <w:pPr>
        <w:pStyle w:val="20"/>
        <w:spacing w:after="80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FD62CB">
        <w:rPr>
          <w:rFonts w:ascii="Times New Roman" w:hAnsi="Times New Roman" w:cs="Times New Roman"/>
          <w:sz w:val="28"/>
          <w:szCs w:val="28"/>
        </w:rPr>
        <w:t>В квартире найден мерт</w:t>
      </w:r>
      <w:r w:rsidRPr="00FD62CB">
        <w:rPr>
          <w:rFonts w:ascii="Times New Roman" w:hAnsi="Times New Roman" w:cs="Times New Roman"/>
          <w:sz w:val="28"/>
          <w:szCs w:val="28"/>
        </w:rPr>
        <w:t>вым коммерсант Модест Пе</w:t>
      </w:r>
      <w:r w:rsidRPr="00FD62CB">
        <w:rPr>
          <w:rFonts w:ascii="Times New Roman" w:hAnsi="Times New Roman" w:cs="Times New Roman"/>
          <w:sz w:val="28"/>
          <w:szCs w:val="28"/>
        </w:rPr>
        <w:t>чорский. Судя по предсмерт</w:t>
      </w:r>
      <w:r w:rsidRPr="00FD62CB">
        <w:rPr>
          <w:rFonts w:ascii="Times New Roman" w:hAnsi="Times New Roman" w:cs="Times New Roman"/>
          <w:sz w:val="28"/>
          <w:szCs w:val="28"/>
        </w:rPr>
        <w:t>ной записке, он п</w:t>
      </w:r>
      <w:r w:rsidRPr="00FD62CB">
        <w:rPr>
          <w:rFonts w:ascii="Times New Roman" w:hAnsi="Times New Roman" w:cs="Times New Roman"/>
          <w:sz w:val="28"/>
          <w:szCs w:val="28"/>
        </w:rPr>
        <w:t>о</w:t>
      </w:r>
      <w:r w:rsidRPr="00FD62CB">
        <w:rPr>
          <w:rFonts w:ascii="Times New Roman" w:hAnsi="Times New Roman" w:cs="Times New Roman"/>
          <w:sz w:val="28"/>
          <w:szCs w:val="28"/>
        </w:rPr>
        <w:t>кончил с со</w:t>
      </w:r>
      <w:r w:rsidRPr="00FD62CB">
        <w:rPr>
          <w:rFonts w:ascii="Times New Roman" w:hAnsi="Times New Roman" w:cs="Times New Roman"/>
          <w:sz w:val="28"/>
          <w:szCs w:val="28"/>
        </w:rPr>
        <w:t>бой. К такому выводу пришли предст</w:t>
      </w:r>
      <w:r w:rsidRPr="00FD62CB">
        <w:rPr>
          <w:rFonts w:ascii="Times New Roman" w:hAnsi="Times New Roman" w:cs="Times New Roman"/>
          <w:sz w:val="28"/>
          <w:szCs w:val="28"/>
        </w:rPr>
        <w:t>а</w:t>
      </w:r>
      <w:r w:rsidRPr="00FD62CB">
        <w:rPr>
          <w:rFonts w:ascii="Times New Roman" w:hAnsi="Times New Roman" w:cs="Times New Roman"/>
          <w:sz w:val="28"/>
          <w:szCs w:val="28"/>
        </w:rPr>
        <w:t>вители прокуратуры. Однако начальник</w:t>
      </w:r>
      <w:r w:rsidRPr="00FD62CB">
        <w:rPr>
          <w:rFonts w:ascii="Times New Roman" w:hAnsi="Times New Roman" w:cs="Times New Roman"/>
          <w:sz w:val="28"/>
          <w:szCs w:val="28"/>
        </w:rPr>
        <w:t xml:space="preserve"> отдела по борьбе с бандитизмом май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ор </w:t>
      </w:r>
      <w:r w:rsidRPr="00FD62CB">
        <w:rPr>
          <w:rFonts w:ascii="Times New Roman" w:hAnsi="Times New Roman" w:cs="Times New Roman"/>
          <w:sz w:val="28"/>
          <w:szCs w:val="28"/>
        </w:rPr>
        <w:t xml:space="preserve">Виталий Щелкунов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не со</w:t>
      </w:r>
      <w:r w:rsidRPr="00FD62CB">
        <w:rPr>
          <w:rFonts w:ascii="Times New Roman" w:hAnsi="Times New Roman" w:cs="Times New Roman"/>
          <w:sz w:val="28"/>
          <w:szCs w:val="28"/>
        </w:rPr>
        <w:t xml:space="preserve">гласен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FD62CB">
        <w:rPr>
          <w:rFonts w:ascii="Times New Roman" w:hAnsi="Times New Roman" w:cs="Times New Roman"/>
          <w:sz w:val="28"/>
          <w:szCs w:val="28"/>
        </w:rPr>
        <w:t xml:space="preserve">подобной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версией. </w:t>
      </w:r>
      <w:r w:rsidRPr="00FD62CB">
        <w:rPr>
          <w:rFonts w:ascii="Times New Roman" w:hAnsi="Times New Roman" w:cs="Times New Roman"/>
          <w:sz w:val="28"/>
          <w:szCs w:val="28"/>
        </w:rPr>
        <w:t xml:space="preserve">Внимательно изучив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подроб</w:t>
      </w:r>
      <w:r w:rsidRPr="00FD62CB">
        <w:rPr>
          <w:rFonts w:ascii="Times New Roman" w:hAnsi="Times New Roman" w:cs="Times New Roman"/>
          <w:sz w:val="28"/>
          <w:szCs w:val="28"/>
        </w:rPr>
        <w:t xml:space="preserve">ности личной жизни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койно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го, </w:t>
      </w:r>
      <w:r w:rsidRPr="00FD62CB">
        <w:rPr>
          <w:rFonts w:ascii="Times New Roman" w:hAnsi="Times New Roman" w:cs="Times New Roman"/>
          <w:sz w:val="28"/>
          <w:szCs w:val="28"/>
        </w:rPr>
        <w:t xml:space="preserve">майор выясняет, что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в по</w:t>
      </w:r>
      <w:r w:rsidRPr="00FD62CB">
        <w:rPr>
          <w:rFonts w:ascii="Times New Roman" w:hAnsi="Times New Roman" w:cs="Times New Roman"/>
          <w:sz w:val="28"/>
          <w:szCs w:val="28"/>
        </w:rPr>
        <w:t xml:space="preserve">следнее время у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Печорского </w:t>
      </w:r>
      <w:r w:rsidRPr="00FD62CB">
        <w:rPr>
          <w:rFonts w:ascii="Times New Roman" w:hAnsi="Times New Roman" w:cs="Times New Roman"/>
          <w:sz w:val="28"/>
          <w:szCs w:val="28"/>
        </w:rPr>
        <w:t xml:space="preserve">не было причин для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добро</w:t>
      </w:r>
      <w:r w:rsidRPr="00FD62CB">
        <w:rPr>
          <w:rFonts w:ascii="Times New Roman" w:hAnsi="Times New Roman" w:cs="Times New Roman"/>
          <w:sz w:val="28"/>
          <w:szCs w:val="28"/>
        </w:rPr>
        <w:t xml:space="preserve">вольного ухода. Но в тот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D62CB">
        <w:rPr>
          <w:rFonts w:ascii="Times New Roman" w:hAnsi="Times New Roman" w:cs="Times New Roman"/>
          <w:sz w:val="28"/>
          <w:szCs w:val="28"/>
        </w:rPr>
        <w:t>к</w:t>
      </w:r>
      <w:r w:rsidRPr="00FD62CB">
        <w:rPr>
          <w:rFonts w:ascii="Times New Roman" w:hAnsi="Times New Roman" w:cs="Times New Roman"/>
          <w:sz w:val="28"/>
          <w:szCs w:val="28"/>
        </w:rPr>
        <w:t xml:space="preserve">овой день случилось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что-то </w:t>
      </w:r>
      <w:r w:rsidRPr="00FD62CB">
        <w:rPr>
          <w:rFonts w:ascii="Times New Roman" w:hAnsi="Times New Roman" w:cs="Times New Roman"/>
          <w:sz w:val="28"/>
          <w:szCs w:val="28"/>
        </w:rPr>
        <w:t xml:space="preserve">из ряда вон выходящее,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за что </w:t>
      </w:r>
      <w:r w:rsidRPr="00FD62CB">
        <w:rPr>
          <w:rFonts w:ascii="Times New Roman" w:hAnsi="Times New Roman" w:cs="Times New Roman"/>
          <w:sz w:val="28"/>
          <w:szCs w:val="28"/>
        </w:rPr>
        <w:t xml:space="preserve">коммерсанту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пришлось </w:t>
      </w:r>
      <w:r w:rsidRPr="00FD62CB">
        <w:rPr>
          <w:rFonts w:ascii="Times New Roman" w:hAnsi="Times New Roman" w:cs="Times New Roman"/>
          <w:sz w:val="28"/>
          <w:szCs w:val="28"/>
        </w:rPr>
        <w:t>заплатить своей жизнью...</w:t>
      </w:r>
    </w:p>
    <w:p w:rsidR="008129B4" w:rsidRPr="00FD62CB" w:rsidRDefault="00DC12AF" w:rsidP="00FD62CB">
      <w:pPr>
        <w:pStyle w:val="20"/>
        <w:spacing w:after="40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FD62CB">
        <w:rPr>
          <w:rFonts w:ascii="Times New Roman" w:hAnsi="Times New Roman" w:cs="Times New Roman"/>
          <w:sz w:val="28"/>
          <w:szCs w:val="28"/>
        </w:rPr>
        <w:t xml:space="preserve">Детектив из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послевоенной </w:t>
      </w:r>
      <w:r w:rsidRPr="00FD62CB">
        <w:rPr>
          <w:rFonts w:ascii="Times New Roman" w:hAnsi="Times New Roman" w:cs="Times New Roman"/>
          <w:sz w:val="28"/>
          <w:szCs w:val="28"/>
        </w:rPr>
        <w:t xml:space="preserve">жизни интересен не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только </w:t>
      </w:r>
      <w:r w:rsidRPr="00FD62CB">
        <w:rPr>
          <w:rFonts w:ascii="Times New Roman" w:hAnsi="Times New Roman" w:cs="Times New Roman"/>
          <w:sz w:val="28"/>
          <w:szCs w:val="28"/>
        </w:rPr>
        <w:t xml:space="preserve">своей криминальной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соста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D62CB">
        <w:rPr>
          <w:rFonts w:ascii="Times New Roman" w:hAnsi="Times New Roman" w:cs="Times New Roman"/>
          <w:sz w:val="28"/>
          <w:szCs w:val="28"/>
        </w:rPr>
        <w:t xml:space="preserve">ляющей, но и тем,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что пред</w:t>
      </w:r>
      <w:r w:rsidRPr="00FD62CB">
        <w:rPr>
          <w:rFonts w:ascii="Times New Roman" w:hAnsi="Times New Roman" w:cs="Times New Roman"/>
          <w:sz w:val="28"/>
          <w:szCs w:val="28"/>
        </w:rPr>
        <w:t xml:space="preserve">ставлены характеры и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отно</w:t>
      </w:r>
      <w:r w:rsidRPr="00FD62CB">
        <w:rPr>
          <w:rFonts w:ascii="Times New Roman" w:hAnsi="Times New Roman" w:cs="Times New Roman"/>
          <w:sz w:val="28"/>
          <w:szCs w:val="28"/>
        </w:rPr>
        <w:t xml:space="preserve">шения людей 1940-х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ов, р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бота </w:t>
      </w:r>
      <w:r w:rsidRPr="00FD62CB">
        <w:rPr>
          <w:rFonts w:ascii="Times New Roman" w:hAnsi="Times New Roman" w:cs="Times New Roman"/>
          <w:sz w:val="28"/>
          <w:szCs w:val="28"/>
        </w:rPr>
        <w:t xml:space="preserve">милиции той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поры, взгляд </w:t>
      </w:r>
      <w:r w:rsidRPr="00FD62CB">
        <w:rPr>
          <w:rFonts w:ascii="Times New Roman" w:hAnsi="Times New Roman" w:cs="Times New Roman"/>
          <w:sz w:val="28"/>
          <w:szCs w:val="28"/>
        </w:rPr>
        <w:t xml:space="preserve">этих людей на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преступление и </w:t>
      </w:r>
      <w:r w:rsidRPr="00FD62CB">
        <w:rPr>
          <w:rFonts w:ascii="Times New Roman" w:hAnsi="Times New Roman" w:cs="Times New Roman"/>
          <w:sz w:val="28"/>
          <w:szCs w:val="28"/>
        </w:rPr>
        <w:t>ход его расследования.</w:t>
      </w:r>
    </w:p>
    <w:p w:rsidR="008129B4" w:rsidRPr="00FD62CB" w:rsidRDefault="00DC12AF" w:rsidP="00FD62CB">
      <w:pPr>
        <w:pStyle w:val="20"/>
        <w:spacing w:after="240"/>
        <w:ind w:firstLine="221"/>
        <w:jc w:val="both"/>
        <w:rPr>
          <w:rFonts w:ascii="Times New Roman" w:hAnsi="Times New Roman" w:cs="Times New Roman"/>
          <w:sz w:val="28"/>
          <w:szCs w:val="28"/>
        </w:rPr>
      </w:pPr>
      <w:r w:rsidRPr="00FD62CB">
        <w:rPr>
          <w:rFonts w:ascii="Times New Roman" w:hAnsi="Times New Roman" w:cs="Times New Roman"/>
          <w:sz w:val="28"/>
          <w:szCs w:val="28"/>
        </w:rPr>
        <w:t xml:space="preserve">Роман можно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прочесть во </w:t>
      </w:r>
      <w:r w:rsidRPr="00FD62CB">
        <w:rPr>
          <w:rFonts w:ascii="Times New Roman" w:hAnsi="Times New Roman" w:cs="Times New Roman"/>
          <w:sz w:val="28"/>
          <w:szCs w:val="28"/>
        </w:rPr>
        <w:t xml:space="preserve">всех библиотеках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города (кро</w:t>
      </w:r>
      <w:r w:rsidRPr="00FD62CB">
        <w:rPr>
          <w:rFonts w:ascii="Times New Roman" w:hAnsi="Times New Roman" w:cs="Times New Roman"/>
          <w:sz w:val="28"/>
          <w:szCs w:val="28"/>
        </w:rPr>
        <w:t xml:space="preserve">ме детской), а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Pr="00FD62CB">
        <w:rPr>
          <w:rFonts w:ascii="Times New Roman" w:hAnsi="Times New Roman" w:cs="Times New Roman"/>
          <w:sz w:val="28"/>
          <w:szCs w:val="28"/>
        </w:rPr>
        <w:t xml:space="preserve">в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сел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 xml:space="preserve">ских </w:t>
      </w:r>
      <w:r w:rsidRPr="00FD62CB">
        <w:rPr>
          <w:rFonts w:ascii="Times New Roman" w:hAnsi="Times New Roman" w:cs="Times New Roman"/>
          <w:sz w:val="28"/>
          <w:szCs w:val="28"/>
        </w:rPr>
        <w:t xml:space="preserve">библиотеках </w:t>
      </w:r>
      <w:proofErr w:type="spellStart"/>
      <w:r w:rsidR="00FD62CB">
        <w:rPr>
          <w:rFonts w:ascii="Times New Roman" w:hAnsi="Times New Roman" w:cs="Times New Roman"/>
          <w:color w:val="000000"/>
          <w:sz w:val="28"/>
          <w:szCs w:val="28"/>
        </w:rPr>
        <w:t>агрогорд</w:t>
      </w:r>
      <w:r w:rsidRPr="00FD62CB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Pr="00FD62CB">
        <w:rPr>
          <w:rFonts w:ascii="Times New Roman" w:hAnsi="Times New Roman" w:cs="Times New Roman"/>
          <w:sz w:val="28"/>
          <w:szCs w:val="28"/>
        </w:rPr>
        <w:t xml:space="preserve">: Каменка, </w:t>
      </w:r>
      <w:proofErr w:type="spellStart"/>
      <w:r w:rsidRPr="00FD62CB">
        <w:rPr>
          <w:rFonts w:ascii="Times New Roman" w:hAnsi="Times New Roman" w:cs="Times New Roman"/>
          <w:color w:val="000000"/>
          <w:sz w:val="28"/>
          <w:szCs w:val="28"/>
        </w:rPr>
        <w:t>Козенки</w:t>
      </w:r>
      <w:proofErr w:type="spellEnd"/>
      <w:r w:rsidRPr="00FD62CB">
        <w:rPr>
          <w:rFonts w:ascii="Times New Roman" w:hAnsi="Times New Roman" w:cs="Times New Roman"/>
          <w:color w:val="000000"/>
          <w:sz w:val="28"/>
          <w:szCs w:val="28"/>
        </w:rPr>
        <w:t>, Кри</w:t>
      </w:r>
      <w:r w:rsidRPr="00FD62CB">
        <w:rPr>
          <w:rFonts w:ascii="Times New Roman" w:hAnsi="Times New Roman" w:cs="Times New Roman"/>
          <w:sz w:val="28"/>
          <w:szCs w:val="28"/>
        </w:rPr>
        <w:t xml:space="preserve">ничный, Мелешковичи, </w:t>
      </w:r>
      <w:r w:rsidRPr="00FD62CB">
        <w:rPr>
          <w:rFonts w:ascii="Times New Roman" w:hAnsi="Times New Roman" w:cs="Times New Roman"/>
          <w:color w:val="000000"/>
          <w:sz w:val="28"/>
          <w:szCs w:val="28"/>
        </w:rPr>
        <w:t>Рудня.</w:t>
      </w:r>
    </w:p>
    <w:p w:rsidR="008129B4" w:rsidRPr="00FD62CB" w:rsidRDefault="00DC12AF" w:rsidP="00FD62CB">
      <w:pPr>
        <w:pStyle w:val="20"/>
        <w:spacing w:after="40"/>
        <w:ind w:firstLine="0"/>
        <w:jc w:val="right"/>
        <w:rPr>
          <w:sz w:val="24"/>
          <w:szCs w:val="24"/>
        </w:rPr>
      </w:pPr>
      <w:r w:rsidRPr="00FD62CB">
        <w:rPr>
          <w:b/>
          <w:bCs/>
          <w:sz w:val="24"/>
          <w:szCs w:val="24"/>
        </w:rPr>
        <w:t>Анна</w:t>
      </w:r>
      <w:r w:rsidRPr="00FD62CB">
        <w:rPr>
          <w:b/>
          <w:bCs/>
          <w:sz w:val="24"/>
          <w:szCs w:val="24"/>
        </w:rPr>
        <w:t xml:space="preserve"> КУХАРЕВА.</w:t>
      </w:r>
    </w:p>
    <w:sectPr w:rsidR="008129B4" w:rsidRPr="00FD62CB" w:rsidSect="00FD62CB">
      <w:type w:val="continuous"/>
      <w:pgSz w:w="11907" w:h="16839" w:code="9"/>
      <w:pgMar w:top="720" w:right="720" w:bottom="720" w:left="720" w:header="0" w:footer="3" w:gutter="0"/>
      <w:cols w:space="2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AF" w:rsidRDefault="00DC12AF">
      <w:r>
        <w:separator/>
      </w:r>
    </w:p>
  </w:endnote>
  <w:endnote w:type="continuationSeparator" w:id="0">
    <w:p w:rsidR="00DC12AF" w:rsidRDefault="00DC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AF" w:rsidRDefault="00DC12AF"/>
  </w:footnote>
  <w:footnote w:type="continuationSeparator" w:id="0">
    <w:p w:rsidR="00DC12AF" w:rsidRDefault="00DC12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129B4"/>
    <w:rsid w:val="008129B4"/>
    <w:rsid w:val="00DC12AF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513E3B"/>
      <w:sz w:val="30"/>
      <w:szCs w:val="3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w w:val="70"/>
      <w:sz w:val="62"/>
      <w:szCs w:val="6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513E3B"/>
      <w:sz w:val="18"/>
      <w:szCs w:val="18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color w:val="513E3B"/>
      <w:sz w:val="30"/>
      <w:szCs w:val="30"/>
    </w:rPr>
  </w:style>
  <w:style w:type="paragraph" w:customStyle="1" w:styleId="30">
    <w:name w:val="Основной текст (3)"/>
    <w:basedOn w:val="a"/>
    <w:link w:val="3"/>
    <w:pPr>
      <w:spacing w:after="120" w:line="209" w:lineRule="auto"/>
    </w:pPr>
    <w:rPr>
      <w:rFonts w:ascii="Arial" w:eastAsia="Arial" w:hAnsi="Arial" w:cs="Arial"/>
      <w:b/>
      <w:bCs/>
      <w:w w:val="70"/>
      <w:sz w:val="62"/>
      <w:szCs w:val="62"/>
    </w:rPr>
  </w:style>
  <w:style w:type="paragraph" w:customStyle="1" w:styleId="20">
    <w:name w:val="Основной текст (2)"/>
    <w:basedOn w:val="a"/>
    <w:link w:val="2"/>
    <w:pPr>
      <w:ind w:firstLine="240"/>
    </w:pPr>
    <w:rPr>
      <w:rFonts w:ascii="Arial" w:eastAsia="Arial" w:hAnsi="Arial" w:cs="Arial"/>
      <w:color w:val="513E3B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D62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2C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513E3B"/>
      <w:sz w:val="30"/>
      <w:szCs w:val="3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w w:val="70"/>
      <w:sz w:val="62"/>
      <w:szCs w:val="6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513E3B"/>
      <w:sz w:val="18"/>
      <w:szCs w:val="18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color w:val="513E3B"/>
      <w:sz w:val="30"/>
      <w:szCs w:val="30"/>
    </w:rPr>
  </w:style>
  <w:style w:type="paragraph" w:customStyle="1" w:styleId="30">
    <w:name w:val="Основной текст (3)"/>
    <w:basedOn w:val="a"/>
    <w:link w:val="3"/>
    <w:pPr>
      <w:spacing w:after="120" w:line="209" w:lineRule="auto"/>
    </w:pPr>
    <w:rPr>
      <w:rFonts w:ascii="Arial" w:eastAsia="Arial" w:hAnsi="Arial" w:cs="Arial"/>
      <w:b/>
      <w:bCs/>
      <w:w w:val="70"/>
      <w:sz w:val="62"/>
      <w:szCs w:val="62"/>
    </w:rPr>
  </w:style>
  <w:style w:type="paragraph" w:customStyle="1" w:styleId="20">
    <w:name w:val="Основной текст (2)"/>
    <w:basedOn w:val="a"/>
    <w:link w:val="2"/>
    <w:pPr>
      <w:ind w:firstLine="240"/>
    </w:pPr>
    <w:rPr>
      <w:rFonts w:ascii="Arial" w:eastAsia="Arial" w:hAnsi="Arial" w:cs="Arial"/>
      <w:color w:val="513E3B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D62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2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1256</Characters>
  <Application>Microsoft Office Word</Application>
  <DocSecurity>0</DocSecurity>
  <Lines>10</Lines>
  <Paragraphs>2</Paragraphs>
  <ScaleCrop>false</ScaleCrop>
  <Company>*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*</cp:lastModifiedBy>
  <cp:revision>2</cp:revision>
  <dcterms:created xsi:type="dcterms:W3CDTF">2024-06-11T09:38:00Z</dcterms:created>
  <dcterms:modified xsi:type="dcterms:W3CDTF">2024-06-11T09:43:00Z</dcterms:modified>
</cp:coreProperties>
</file>