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436" w:rsidRPr="00F769CC" w:rsidRDefault="007A5A33" w:rsidP="00F769CC">
      <w:pPr>
        <w:pStyle w:val="30"/>
        <w:numPr>
          <w:ilvl w:val="0"/>
          <w:numId w:val="1"/>
        </w:numPr>
        <w:shd w:val="clear" w:color="auto" w:fill="auto"/>
        <w:spacing w:after="240"/>
        <w:ind w:left="714" w:hanging="357"/>
        <w:rPr>
          <w:rFonts w:ascii="Times New Roman" w:hAnsi="Times New Roman" w:cs="Times New Roman"/>
        </w:rPr>
      </w:pPr>
      <w:r w:rsidRPr="00F769CC">
        <w:rPr>
          <w:rFonts w:ascii="Times New Roman" w:hAnsi="Times New Roman" w:cs="Times New Roman"/>
        </w:rPr>
        <w:t>Книжный навигатор</w:t>
      </w:r>
    </w:p>
    <w:p w:rsidR="00C65436" w:rsidRPr="006D5529" w:rsidRDefault="007A5A33" w:rsidP="006D5529">
      <w:pPr>
        <w:pStyle w:val="20"/>
        <w:shd w:val="clear" w:color="auto" w:fill="auto"/>
        <w:spacing w:after="240" w:line="240" w:lineRule="auto"/>
        <w:jc w:val="center"/>
        <w:rPr>
          <w:rFonts w:ascii="Times New Roman" w:hAnsi="Times New Roman" w:cs="Times New Roman"/>
          <w:b/>
          <w:caps/>
          <w:w w:val="100"/>
          <w:sz w:val="28"/>
          <w:szCs w:val="28"/>
        </w:rPr>
      </w:pPr>
      <w:r w:rsidRPr="006D5529">
        <w:rPr>
          <w:rFonts w:ascii="Times New Roman" w:hAnsi="Times New Roman" w:cs="Times New Roman"/>
          <w:b/>
          <w:caps/>
          <w:w w:val="100"/>
          <w:sz w:val="28"/>
          <w:szCs w:val="28"/>
        </w:rPr>
        <w:t>Оксана Хващевская «Там, за зорями. Пять лет спустя»</w:t>
      </w:r>
    </w:p>
    <w:p w:rsidR="00C65436" w:rsidRPr="00F769CC" w:rsidRDefault="00F769CC" w:rsidP="00F769CC">
      <w:pPr>
        <w:pStyle w:val="1"/>
        <w:shd w:val="clear" w:color="auto" w:fill="auto"/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9CC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38100" distB="38100" distL="127000" distR="127000" simplePos="0" relativeHeight="125829378" behindDoc="1" locked="0" layoutInCell="1" allowOverlap="1" wp14:anchorId="3A3AB40B" wp14:editId="7919ECD3">
            <wp:simplePos x="0" y="0"/>
            <wp:positionH relativeFrom="page">
              <wp:posOffset>5130800</wp:posOffset>
            </wp:positionH>
            <wp:positionV relativeFrom="paragraph">
              <wp:posOffset>56515</wp:posOffset>
            </wp:positionV>
            <wp:extent cx="1974215" cy="2990850"/>
            <wp:effectExtent l="0" t="0" r="6985" b="0"/>
            <wp:wrapTight wrapText="bothSides">
              <wp:wrapPolygon edited="0">
                <wp:start x="0" y="0"/>
                <wp:lineTo x="0" y="21462"/>
                <wp:lineTo x="21468" y="21462"/>
                <wp:lineTo x="21468" y="0"/>
                <wp:lineTo x="0" y="0"/>
              </wp:wrapPolygon>
            </wp:wrapTight>
            <wp:docPr id="1" name="Shap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97421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5A33" w:rsidRPr="00F769CC">
        <w:rPr>
          <w:rFonts w:ascii="Times New Roman" w:hAnsi="Times New Roman" w:cs="Times New Roman"/>
          <w:sz w:val="28"/>
          <w:szCs w:val="28"/>
        </w:rPr>
        <w:t xml:space="preserve">Оксана </w:t>
      </w:r>
      <w:proofErr w:type="spellStart"/>
      <w:r w:rsidR="007A5A33" w:rsidRPr="00F769CC">
        <w:rPr>
          <w:rFonts w:ascii="Times New Roman" w:hAnsi="Times New Roman" w:cs="Times New Roman"/>
          <w:sz w:val="28"/>
          <w:szCs w:val="28"/>
        </w:rPr>
        <w:t>Хващевская</w:t>
      </w:r>
      <w:proofErr w:type="spellEnd"/>
      <w:r w:rsidR="006D5529">
        <w:rPr>
          <w:rFonts w:ascii="Times New Roman" w:hAnsi="Times New Roman" w:cs="Times New Roman"/>
          <w:sz w:val="28"/>
          <w:szCs w:val="28"/>
        </w:rPr>
        <w:t xml:space="preserve"> – </w:t>
      </w:r>
      <w:r w:rsidR="007A5A33" w:rsidRPr="00F769CC">
        <w:rPr>
          <w:rFonts w:ascii="Times New Roman" w:hAnsi="Times New Roman" w:cs="Times New Roman"/>
          <w:sz w:val="28"/>
          <w:szCs w:val="28"/>
        </w:rPr>
        <w:t>одна из немногих совре</w:t>
      </w:r>
      <w:r w:rsidR="007A5A33" w:rsidRPr="00F769CC">
        <w:rPr>
          <w:rFonts w:ascii="Times New Roman" w:hAnsi="Times New Roman" w:cs="Times New Roman"/>
          <w:sz w:val="28"/>
          <w:szCs w:val="28"/>
        </w:rPr>
        <w:t>менных б</w:t>
      </w:r>
      <w:r w:rsidR="007A5A33" w:rsidRPr="00F769CC">
        <w:rPr>
          <w:rFonts w:ascii="Times New Roman" w:hAnsi="Times New Roman" w:cs="Times New Roman"/>
          <w:sz w:val="28"/>
          <w:szCs w:val="28"/>
        </w:rPr>
        <w:t>е</w:t>
      </w:r>
      <w:r w:rsidR="007A5A33" w:rsidRPr="00F769CC">
        <w:rPr>
          <w:rFonts w:ascii="Times New Roman" w:hAnsi="Times New Roman" w:cs="Times New Roman"/>
          <w:sz w:val="28"/>
          <w:szCs w:val="28"/>
        </w:rPr>
        <w:t>лорусских пи</w:t>
      </w:r>
      <w:r w:rsidR="007A5A33" w:rsidRPr="00F769CC">
        <w:rPr>
          <w:rFonts w:ascii="Times New Roman" w:hAnsi="Times New Roman" w:cs="Times New Roman"/>
          <w:sz w:val="28"/>
          <w:szCs w:val="28"/>
        </w:rPr>
        <w:t>сательниц, имя которой знакомо во всех уголках нашей страны. Она ав</w:t>
      </w:r>
      <w:r w:rsidR="007A5A33" w:rsidRPr="00F769CC">
        <w:rPr>
          <w:rFonts w:ascii="Times New Roman" w:hAnsi="Times New Roman" w:cs="Times New Roman"/>
          <w:sz w:val="28"/>
          <w:szCs w:val="28"/>
        </w:rPr>
        <w:t>тор женских ром</w:t>
      </w:r>
      <w:r w:rsidR="007A5A33" w:rsidRPr="00F769CC">
        <w:rPr>
          <w:rFonts w:ascii="Times New Roman" w:hAnsi="Times New Roman" w:cs="Times New Roman"/>
          <w:sz w:val="28"/>
          <w:szCs w:val="28"/>
        </w:rPr>
        <w:t>а</w:t>
      </w:r>
      <w:r w:rsidR="007A5A33" w:rsidRPr="00F769CC">
        <w:rPr>
          <w:rFonts w:ascii="Times New Roman" w:hAnsi="Times New Roman" w:cs="Times New Roman"/>
          <w:sz w:val="28"/>
          <w:szCs w:val="28"/>
        </w:rPr>
        <w:t>нов «Не л</w:t>
      </w:r>
      <w:r w:rsidR="007A5A33" w:rsidRPr="00F769CC">
        <w:rPr>
          <w:rFonts w:ascii="Times New Roman" w:hAnsi="Times New Roman" w:cs="Times New Roman"/>
          <w:sz w:val="28"/>
          <w:szCs w:val="28"/>
        </w:rPr>
        <w:t>ю</w:t>
      </w:r>
      <w:r w:rsidR="007A5A33" w:rsidRPr="00F769CC">
        <w:rPr>
          <w:rFonts w:ascii="Times New Roman" w:hAnsi="Times New Roman" w:cs="Times New Roman"/>
          <w:sz w:val="28"/>
          <w:szCs w:val="28"/>
        </w:rPr>
        <w:t>бовь», «Там за зорями»,</w:t>
      </w:r>
      <w:r w:rsidR="007A5A33" w:rsidRPr="00F769CC">
        <w:rPr>
          <w:rFonts w:ascii="Times New Roman" w:hAnsi="Times New Roman" w:cs="Times New Roman"/>
          <w:sz w:val="28"/>
          <w:szCs w:val="28"/>
        </w:rPr>
        <w:t xml:space="preserve"> уже ставших бестселлерами. Крити</w:t>
      </w:r>
      <w:r w:rsidR="007A5A33" w:rsidRPr="00F769CC">
        <w:rPr>
          <w:rFonts w:ascii="Times New Roman" w:hAnsi="Times New Roman" w:cs="Times New Roman"/>
          <w:sz w:val="28"/>
          <w:szCs w:val="28"/>
        </w:rPr>
        <w:t>ки каждый выход ее но</w:t>
      </w:r>
      <w:r w:rsidR="007A5A33" w:rsidRPr="00F769CC">
        <w:rPr>
          <w:rFonts w:ascii="Times New Roman" w:hAnsi="Times New Roman" w:cs="Times New Roman"/>
          <w:sz w:val="28"/>
          <w:szCs w:val="28"/>
        </w:rPr>
        <w:t>вой книги называют ли</w:t>
      </w:r>
      <w:r w:rsidR="007A5A33" w:rsidRPr="00F769CC">
        <w:rPr>
          <w:rFonts w:ascii="Times New Roman" w:hAnsi="Times New Roman" w:cs="Times New Roman"/>
          <w:sz w:val="28"/>
          <w:szCs w:val="28"/>
        </w:rPr>
        <w:t>тер</w:t>
      </w:r>
      <w:r w:rsidR="007A5A33" w:rsidRPr="00F769CC">
        <w:rPr>
          <w:rFonts w:ascii="Times New Roman" w:hAnsi="Times New Roman" w:cs="Times New Roman"/>
          <w:sz w:val="28"/>
          <w:szCs w:val="28"/>
        </w:rPr>
        <w:t>а</w:t>
      </w:r>
      <w:r w:rsidR="007A5A33" w:rsidRPr="00F769CC">
        <w:rPr>
          <w:rFonts w:ascii="Times New Roman" w:hAnsi="Times New Roman" w:cs="Times New Roman"/>
          <w:sz w:val="28"/>
          <w:szCs w:val="28"/>
        </w:rPr>
        <w:t>турным событием, сравнивая ее р</w:t>
      </w:r>
      <w:r w:rsidR="007A5A33" w:rsidRPr="00F769CC">
        <w:rPr>
          <w:rFonts w:ascii="Times New Roman" w:hAnsi="Times New Roman" w:cs="Times New Roman"/>
          <w:sz w:val="28"/>
          <w:szCs w:val="28"/>
        </w:rPr>
        <w:t>о</w:t>
      </w:r>
      <w:r w:rsidR="007A5A33" w:rsidRPr="00F769CC">
        <w:rPr>
          <w:rFonts w:ascii="Times New Roman" w:hAnsi="Times New Roman" w:cs="Times New Roman"/>
          <w:sz w:val="28"/>
          <w:szCs w:val="28"/>
        </w:rPr>
        <w:t>маны с творчеств</w:t>
      </w:r>
      <w:r w:rsidR="004D47E5">
        <w:rPr>
          <w:rFonts w:ascii="Times New Roman" w:hAnsi="Times New Roman" w:cs="Times New Roman"/>
          <w:sz w:val="28"/>
          <w:szCs w:val="28"/>
        </w:rPr>
        <w:t xml:space="preserve">ом Анны </w:t>
      </w:r>
      <w:proofErr w:type="spellStart"/>
      <w:r w:rsidR="004D47E5">
        <w:rPr>
          <w:rFonts w:ascii="Times New Roman" w:hAnsi="Times New Roman" w:cs="Times New Roman"/>
          <w:sz w:val="28"/>
          <w:szCs w:val="28"/>
        </w:rPr>
        <w:t>Гавальда</w:t>
      </w:r>
      <w:proofErr w:type="spellEnd"/>
      <w:r w:rsidR="004D47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47E5">
        <w:rPr>
          <w:rFonts w:ascii="Times New Roman" w:hAnsi="Times New Roman" w:cs="Times New Roman"/>
          <w:sz w:val="28"/>
          <w:szCs w:val="28"/>
        </w:rPr>
        <w:t>Жюльетты</w:t>
      </w:r>
      <w:proofErr w:type="spellEnd"/>
      <w:r w:rsidR="004D4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E5">
        <w:rPr>
          <w:rFonts w:ascii="Times New Roman" w:hAnsi="Times New Roman" w:cs="Times New Roman"/>
          <w:sz w:val="28"/>
          <w:szCs w:val="28"/>
        </w:rPr>
        <w:t>Бен</w:t>
      </w:r>
      <w:bookmarkStart w:id="0" w:name="_GoBack"/>
      <w:bookmarkEnd w:id="0"/>
      <w:r w:rsidR="007A5A33" w:rsidRPr="00F769CC">
        <w:rPr>
          <w:rFonts w:ascii="Times New Roman" w:hAnsi="Times New Roman" w:cs="Times New Roman"/>
          <w:sz w:val="28"/>
          <w:szCs w:val="28"/>
        </w:rPr>
        <w:t>цони</w:t>
      </w:r>
      <w:proofErr w:type="spellEnd"/>
      <w:r w:rsidR="007A5A33" w:rsidRPr="00F769CC">
        <w:rPr>
          <w:rFonts w:ascii="Times New Roman" w:hAnsi="Times New Roman" w:cs="Times New Roman"/>
          <w:sz w:val="28"/>
          <w:szCs w:val="28"/>
        </w:rPr>
        <w:t>, Элизабет Гилберт. В своих произведениях п</w:t>
      </w:r>
      <w:r w:rsidR="007A5A33" w:rsidRPr="00F769CC">
        <w:rPr>
          <w:rFonts w:ascii="Times New Roman" w:hAnsi="Times New Roman" w:cs="Times New Roman"/>
          <w:sz w:val="28"/>
          <w:szCs w:val="28"/>
        </w:rPr>
        <w:t>и</w:t>
      </w:r>
      <w:r w:rsidR="007A5A33" w:rsidRPr="00F769CC">
        <w:rPr>
          <w:rFonts w:ascii="Times New Roman" w:hAnsi="Times New Roman" w:cs="Times New Roman"/>
          <w:sz w:val="28"/>
          <w:szCs w:val="28"/>
        </w:rPr>
        <w:t>сател</w:t>
      </w:r>
      <w:r w:rsidR="007A5A33" w:rsidRPr="00F769CC">
        <w:rPr>
          <w:rFonts w:ascii="Times New Roman" w:hAnsi="Times New Roman" w:cs="Times New Roman"/>
          <w:sz w:val="28"/>
          <w:szCs w:val="28"/>
        </w:rPr>
        <w:t>ь</w:t>
      </w:r>
      <w:r w:rsidR="007A5A33" w:rsidRPr="00F769CC">
        <w:rPr>
          <w:rFonts w:ascii="Times New Roman" w:hAnsi="Times New Roman" w:cs="Times New Roman"/>
          <w:sz w:val="28"/>
          <w:szCs w:val="28"/>
        </w:rPr>
        <w:t>ница затрагивает тему малой родины, исто</w:t>
      </w:r>
      <w:r w:rsidR="007A5A33" w:rsidRPr="00F769CC">
        <w:rPr>
          <w:rFonts w:ascii="Times New Roman" w:hAnsi="Times New Roman" w:cs="Times New Roman"/>
          <w:sz w:val="28"/>
          <w:szCs w:val="28"/>
        </w:rPr>
        <w:t>р</w:t>
      </w:r>
      <w:r w:rsidR="007A5A33" w:rsidRPr="00F769CC">
        <w:rPr>
          <w:rFonts w:ascii="Times New Roman" w:hAnsi="Times New Roman" w:cs="Times New Roman"/>
          <w:sz w:val="28"/>
          <w:szCs w:val="28"/>
        </w:rPr>
        <w:t>и</w:t>
      </w:r>
      <w:r w:rsidR="007A5A33" w:rsidRPr="00F769CC">
        <w:rPr>
          <w:rFonts w:ascii="Times New Roman" w:hAnsi="Times New Roman" w:cs="Times New Roman"/>
          <w:sz w:val="28"/>
          <w:szCs w:val="28"/>
        </w:rPr>
        <w:t>ческого прошлого родного края.</w:t>
      </w:r>
    </w:p>
    <w:p w:rsidR="00C65436" w:rsidRPr="00F769CC" w:rsidRDefault="007A5A33" w:rsidP="00F769CC">
      <w:pPr>
        <w:pStyle w:val="1"/>
        <w:shd w:val="clear" w:color="auto" w:fill="auto"/>
        <w:spacing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F769CC">
        <w:rPr>
          <w:rFonts w:ascii="Times New Roman" w:hAnsi="Times New Roman" w:cs="Times New Roman"/>
          <w:sz w:val="28"/>
          <w:szCs w:val="28"/>
        </w:rPr>
        <w:t>Книга «Там за зорями. Пять лет спустя» явля</w:t>
      </w:r>
      <w:r w:rsidRPr="00F769CC">
        <w:rPr>
          <w:rFonts w:ascii="Times New Roman" w:hAnsi="Times New Roman" w:cs="Times New Roman"/>
          <w:sz w:val="28"/>
          <w:szCs w:val="28"/>
        </w:rPr>
        <w:t>ется пр</w:t>
      </w:r>
      <w:r w:rsidRPr="00F769CC">
        <w:rPr>
          <w:rFonts w:ascii="Times New Roman" w:hAnsi="Times New Roman" w:cs="Times New Roman"/>
          <w:sz w:val="28"/>
          <w:szCs w:val="28"/>
        </w:rPr>
        <w:t>о</w:t>
      </w:r>
      <w:r w:rsidRPr="00F769CC">
        <w:rPr>
          <w:rFonts w:ascii="Times New Roman" w:hAnsi="Times New Roman" w:cs="Times New Roman"/>
          <w:sz w:val="28"/>
          <w:szCs w:val="28"/>
        </w:rPr>
        <w:t>должением уже полюбившегося читате</w:t>
      </w:r>
      <w:r w:rsidRPr="00F769CC">
        <w:rPr>
          <w:rFonts w:ascii="Times New Roman" w:hAnsi="Times New Roman" w:cs="Times New Roman"/>
          <w:sz w:val="28"/>
          <w:szCs w:val="28"/>
        </w:rPr>
        <w:t>лями ром</w:t>
      </w:r>
      <w:r w:rsidRPr="00F769CC">
        <w:rPr>
          <w:rFonts w:ascii="Times New Roman" w:hAnsi="Times New Roman" w:cs="Times New Roman"/>
          <w:sz w:val="28"/>
          <w:szCs w:val="28"/>
        </w:rPr>
        <w:t>а</w:t>
      </w:r>
      <w:r w:rsidRPr="00F769CC">
        <w:rPr>
          <w:rFonts w:ascii="Times New Roman" w:hAnsi="Times New Roman" w:cs="Times New Roman"/>
          <w:sz w:val="28"/>
          <w:szCs w:val="28"/>
        </w:rPr>
        <w:t>на «Там за зорями».</w:t>
      </w:r>
    </w:p>
    <w:p w:rsidR="00C65436" w:rsidRPr="00F769CC" w:rsidRDefault="007A5A33" w:rsidP="00F769CC">
      <w:pPr>
        <w:pStyle w:val="1"/>
        <w:shd w:val="clear" w:color="auto" w:fill="auto"/>
        <w:spacing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F769CC">
        <w:rPr>
          <w:rFonts w:ascii="Times New Roman" w:hAnsi="Times New Roman" w:cs="Times New Roman"/>
          <w:sz w:val="28"/>
          <w:szCs w:val="28"/>
        </w:rPr>
        <w:t>Главной героине Злате Полянской прихо</w:t>
      </w:r>
      <w:r w:rsidRPr="00F769CC">
        <w:rPr>
          <w:rFonts w:ascii="Times New Roman" w:hAnsi="Times New Roman" w:cs="Times New Roman"/>
          <w:sz w:val="28"/>
          <w:szCs w:val="28"/>
        </w:rPr>
        <w:t>дится д</w:t>
      </w:r>
      <w:r w:rsidRPr="00F769CC">
        <w:rPr>
          <w:rFonts w:ascii="Times New Roman" w:hAnsi="Times New Roman" w:cs="Times New Roman"/>
          <w:sz w:val="28"/>
          <w:szCs w:val="28"/>
        </w:rPr>
        <w:t>е</w:t>
      </w:r>
      <w:r w:rsidRPr="00F769CC">
        <w:rPr>
          <w:rFonts w:ascii="Times New Roman" w:hAnsi="Times New Roman" w:cs="Times New Roman"/>
          <w:sz w:val="28"/>
          <w:szCs w:val="28"/>
        </w:rPr>
        <w:t>лать нелегкий выбор. Но рядом, как и прежде, остаются те н</w:t>
      </w:r>
      <w:r w:rsidRPr="00F769CC">
        <w:rPr>
          <w:rFonts w:ascii="Times New Roman" w:hAnsi="Times New Roman" w:cs="Times New Roman"/>
          <w:sz w:val="28"/>
          <w:szCs w:val="28"/>
        </w:rPr>
        <w:t>е</w:t>
      </w:r>
      <w:r w:rsidRPr="00F769CC">
        <w:rPr>
          <w:rFonts w:ascii="Times New Roman" w:hAnsi="Times New Roman" w:cs="Times New Roman"/>
          <w:sz w:val="28"/>
          <w:szCs w:val="28"/>
        </w:rPr>
        <w:t>мн</w:t>
      </w:r>
      <w:r w:rsidRPr="00F769CC">
        <w:rPr>
          <w:rFonts w:ascii="Times New Roman" w:hAnsi="Times New Roman" w:cs="Times New Roman"/>
          <w:sz w:val="28"/>
          <w:szCs w:val="28"/>
        </w:rPr>
        <w:t xml:space="preserve">огие близкие люди, которые живут </w:t>
      </w:r>
      <w:proofErr w:type="gramStart"/>
      <w:r w:rsidRPr="00F769C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769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69CC">
        <w:rPr>
          <w:rFonts w:ascii="Times New Roman" w:hAnsi="Times New Roman" w:cs="Times New Roman"/>
          <w:sz w:val="28"/>
          <w:szCs w:val="28"/>
        </w:rPr>
        <w:t>ее</w:t>
      </w:r>
      <w:proofErr w:type="gramEnd"/>
      <w:r w:rsidRPr="00F769CC">
        <w:rPr>
          <w:rFonts w:ascii="Times New Roman" w:hAnsi="Times New Roman" w:cs="Times New Roman"/>
          <w:sz w:val="28"/>
          <w:szCs w:val="28"/>
        </w:rPr>
        <w:t xml:space="preserve"> родной </w:t>
      </w:r>
      <w:proofErr w:type="spellStart"/>
      <w:r w:rsidRPr="00F769CC">
        <w:rPr>
          <w:rFonts w:ascii="Times New Roman" w:hAnsi="Times New Roman" w:cs="Times New Roman"/>
          <w:sz w:val="28"/>
          <w:szCs w:val="28"/>
        </w:rPr>
        <w:t>Го</w:t>
      </w:r>
      <w:r w:rsidRPr="00F769CC">
        <w:rPr>
          <w:rFonts w:ascii="Times New Roman" w:hAnsi="Times New Roman" w:cs="Times New Roman"/>
          <w:sz w:val="28"/>
          <w:szCs w:val="28"/>
        </w:rPr>
        <w:t>р</w:t>
      </w:r>
      <w:r w:rsidRPr="00F769CC">
        <w:rPr>
          <w:rFonts w:ascii="Times New Roman" w:hAnsi="Times New Roman" w:cs="Times New Roman"/>
          <w:sz w:val="28"/>
          <w:szCs w:val="28"/>
        </w:rPr>
        <w:t>новке</w:t>
      </w:r>
      <w:proofErr w:type="spellEnd"/>
      <w:r w:rsidRPr="00F769CC">
        <w:rPr>
          <w:rFonts w:ascii="Times New Roman" w:hAnsi="Times New Roman" w:cs="Times New Roman"/>
          <w:sz w:val="28"/>
          <w:szCs w:val="28"/>
        </w:rPr>
        <w:t>. Девушке на собственном опыте предстоит убедиться, что сбывшиеся мечты еще не гарантия счастливой жизни. Но чтобы это понять, придется многое потерять...</w:t>
      </w:r>
    </w:p>
    <w:p w:rsidR="00C65436" w:rsidRPr="00F769CC" w:rsidRDefault="007A5A33" w:rsidP="006D5529">
      <w:pPr>
        <w:pStyle w:val="1"/>
        <w:shd w:val="clear" w:color="auto" w:fill="auto"/>
        <w:spacing w:after="24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F769CC">
        <w:rPr>
          <w:rFonts w:ascii="Times New Roman" w:hAnsi="Times New Roman" w:cs="Times New Roman"/>
          <w:sz w:val="28"/>
          <w:szCs w:val="28"/>
        </w:rPr>
        <w:t xml:space="preserve">Роман можно прочесть во всех библиотеках города </w:t>
      </w:r>
      <w:r w:rsidRPr="00F769CC">
        <w:rPr>
          <w:rFonts w:ascii="Times New Roman" w:hAnsi="Times New Roman" w:cs="Times New Roman"/>
          <w:sz w:val="28"/>
          <w:szCs w:val="28"/>
        </w:rPr>
        <w:t>(кроме детской), а также в сельских фи</w:t>
      </w:r>
      <w:r w:rsidRPr="00F769CC">
        <w:rPr>
          <w:rFonts w:ascii="Times New Roman" w:hAnsi="Times New Roman" w:cs="Times New Roman"/>
          <w:sz w:val="28"/>
          <w:szCs w:val="28"/>
        </w:rPr>
        <w:t xml:space="preserve">лиалах населенных пунктов </w:t>
      </w:r>
      <w:proofErr w:type="spellStart"/>
      <w:r w:rsidRPr="00F769CC">
        <w:rPr>
          <w:rFonts w:ascii="Times New Roman" w:hAnsi="Times New Roman" w:cs="Times New Roman"/>
          <w:sz w:val="28"/>
          <w:szCs w:val="28"/>
        </w:rPr>
        <w:t>Козенки</w:t>
      </w:r>
      <w:proofErr w:type="spellEnd"/>
      <w:r w:rsidRPr="00F769CC">
        <w:rPr>
          <w:rFonts w:ascii="Times New Roman" w:hAnsi="Times New Roman" w:cs="Times New Roman"/>
          <w:sz w:val="28"/>
          <w:szCs w:val="28"/>
        </w:rPr>
        <w:t>, Кринич</w:t>
      </w:r>
      <w:r w:rsidRPr="00F769CC">
        <w:rPr>
          <w:rFonts w:ascii="Times New Roman" w:hAnsi="Times New Roman" w:cs="Times New Roman"/>
          <w:sz w:val="28"/>
          <w:szCs w:val="28"/>
        </w:rPr>
        <w:t xml:space="preserve">ный, </w:t>
      </w:r>
      <w:proofErr w:type="spellStart"/>
      <w:r w:rsidRPr="00F769CC">
        <w:rPr>
          <w:rFonts w:ascii="Times New Roman" w:hAnsi="Times New Roman" w:cs="Times New Roman"/>
          <w:sz w:val="28"/>
          <w:szCs w:val="28"/>
        </w:rPr>
        <w:t>Осовец</w:t>
      </w:r>
      <w:proofErr w:type="spellEnd"/>
      <w:r w:rsidRPr="00F769CC">
        <w:rPr>
          <w:rFonts w:ascii="Times New Roman" w:hAnsi="Times New Roman" w:cs="Times New Roman"/>
          <w:sz w:val="28"/>
          <w:szCs w:val="28"/>
        </w:rPr>
        <w:t>, Рудня, Слобода.</w:t>
      </w:r>
    </w:p>
    <w:p w:rsidR="00C65436" w:rsidRPr="006D5529" w:rsidRDefault="007A5A33" w:rsidP="00F769CC">
      <w:pPr>
        <w:pStyle w:val="1"/>
        <w:shd w:val="clear" w:color="auto" w:fill="auto"/>
        <w:spacing w:after="80" w:line="240" w:lineRule="auto"/>
        <w:jc w:val="right"/>
        <w:rPr>
          <w:sz w:val="24"/>
          <w:szCs w:val="24"/>
        </w:rPr>
      </w:pPr>
      <w:r w:rsidRPr="006D5529">
        <w:rPr>
          <w:b/>
          <w:bCs/>
          <w:sz w:val="24"/>
          <w:szCs w:val="24"/>
        </w:rPr>
        <w:t>Людмила КИРЬЯНОВА.</w:t>
      </w:r>
    </w:p>
    <w:sectPr w:rsidR="00C65436" w:rsidRPr="006D5529" w:rsidSect="00F769CC">
      <w:pgSz w:w="11907" w:h="16839" w:code="9"/>
      <w:pgMar w:top="720" w:right="720" w:bottom="720" w:left="72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A33" w:rsidRDefault="007A5A33">
      <w:r>
        <w:separator/>
      </w:r>
    </w:p>
  </w:endnote>
  <w:endnote w:type="continuationSeparator" w:id="0">
    <w:p w:rsidR="007A5A33" w:rsidRDefault="007A5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A33" w:rsidRDefault="007A5A33"/>
  </w:footnote>
  <w:footnote w:type="continuationSeparator" w:id="0">
    <w:p w:rsidR="007A5A33" w:rsidRDefault="007A5A3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483BDB"/>
    <w:multiLevelType w:val="hybridMultilevel"/>
    <w:tmpl w:val="C2109786"/>
    <w:lvl w:ilvl="0" w:tplc="691487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65436"/>
    <w:rsid w:val="004D47E5"/>
    <w:rsid w:val="00697542"/>
    <w:rsid w:val="006D5529"/>
    <w:rsid w:val="007A5A33"/>
    <w:rsid w:val="00C65436"/>
    <w:rsid w:val="00F7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w w:val="80"/>
      <w:sz w:val="56"/>
      <w:szCs w:val="56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60"/>
    </w:pPr>
    <w:rPr>
      <w:rFonts w:ascii="Verdana" w:eastAsia="Verdana" w:hAnsi="Verdana" w:cs="Verdana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80" w:line="192" w:lineRule="auto"/>
    </w:pPr>
    <w:rPr>
      <w:rFonts w:ascii="Franklin Gothic Medium Cond" w:eastAsia="Franklin Gothic Medium Cond" w:hAnsi="Franklin Gothic Medium Cond" w:cs="Franklin Gothic Medium Cond"/>
      <w:w w:val="80"/>
      <w:sz w:val="56"/>
      <w:szCs w:val="56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w w:val="80"/>
      <w:sz w:val="56"/>
      <w:szCs w:val="56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60"/>
    </w:pPr>
    <w:rPr>
      <w:rFonts w:ascii="Verdana" w:eastAsia="Verdana" w:hAnsi="Verdana" w:cs="Verdana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80" w:line="192" w:lineRule="auto"/>
    </w:pPr>
    <w:rPr>
      <w:rFonts w:ascii="Franklin Gothic Medium Cond" w:eastAsia="Franklin Gothic Medium Cond" w:hAnsi="Franklin Gothic Medium Cond" w:cs="Franklin Gothic Medium Cond"/>
      <w:w w:val="80"/>
      <w:sz w:val="56"/>
      <w:szCs w:val="56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5</cp:revision>
  <dcterms:created xsi:type="dcterms:W3CDTF">2022-02-04T08:28:00Z</dcterms:created>
  <dcterms:modified xsi:type="dcterms:W3CDTF">2022-02-04T08:33:00Z</dcterms:modified>
</cp:coreProperties>
</file>