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23" w:rsidRPr="00104A23" w:rsidRDefault="0021507C" w:rsidP="003905F7">
      <w:pPr>
        <w:ind w:firstLine="0"/>
        <w:jc w:val="center"/>
        <w:rPr>
          <w:rFonts w:ascii="Bookman Old Style" w:hAnsi="Bookman Old Style" w:cs="Times New Roman"/>
          <w:b/>
          <w:sz w:val="36"/>
          <w:lang w:val="be-BY"/>
        </w:rPr>
      </w:pPr>
      <w:r w:rsidRPr="00104A23">
        <w:rPr>
          <w:rFonts w:ascii="Bookman Old Style" w:hAnsi="Bookman Old Style" w:cs="Times New Roman"/>
          <w:b/>
          <w:noProof/>
          <w:sz w:val="40"/>
          <w:lang w:val="be-BY" w:eastAsia="ru-RU"/>
        </w:rPr>
        <w:t>Чараўнік з краіны Маленства</w:t>
      </w:r>
      <w:bookmarkStart w:id="0" w:name="_GoBack"/>
      <w:bookmarkEnd w:id="0"/>
    </w:p>
    <w:p w:rsidR="008B1F23" w:rsidRDefault="0021507C" w:rsidP="003905F7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>
        <w:rPr>
          <w:rFonts w:ascii="Bookman Old Style" w:hAnsi="Bookman Old Style" w:cs="Times New Roman"/>
          <w:b/>
          <w:sz w:val="32"/>
          <w:lang w:val="be-BY"/>
        </w:rPr>
        <w:t>Л</w:t>
      </w:r>
      <w:r w:rsidRPr="0021507C">
        <w:rPr>
          <w:rFonts w:ascii="Bookman Old Style" w:hAnsi="Bookman Old Style" w:cs="Times New Roman"/>
          <w:b/>
          <w:sz w:val="32"/>
          <w:lang w:val="be-BY"/>
        </w:rPr>
        <w:t>ітаратурнае падарожжа</w:t>
      </w:r>
      <w:r>
        <w:rPr>
          <w:rFonts w:ascii="Bookman Old Style" w:hAnsi="Bookman Old Style" w:cs="Times New Roman"/>
          <w:b/>
          <w:sz w:val="32"/>
          <w:lang w:val="be-BY"/>
        </w:rPr>
        <w:t xml:space="preserve"> па творчасці Янкі Маўра</w:t>
      </w:r>
    </w:p>
    <w:p w:rsidR="008B1F23" w:rsidRDefault="008B1F23" w:rsidP="008B1F23">
      <w:pPr>
        <w:spacing w:line="276" w:lineRule="auto"/>
        <w:jc w:val="center"/>
        <w:rPr>
          <w:rFonts w:ascii="Bookman Old Style" w:hAnsi="Bookman Old Style" w:cs="Times New Roman"/>
          <w:b/>
          <w:sz w:val="32"/>
          <w:lang w:val="be-BY"/>
        </w:rPr>
      </w:pPr>
    </w:p>
    <w:p w:rsidR="0021507C" w:rsidRDefault="0021507C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Складальнік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-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Каралькова А. П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., </w:t>
      </w:r>
    </w:p>
    <w:p w:rsidR="003905F7" w:rsidRDefault="0021507C" w:rsidP="003905F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бібліятэкар 1 катэгорыі</w:t>
      </w:r>
    </w:p>
    <w:p w:rsidR="003905F7" w:rsidRDefault="003905F7" w:rsidP="003905F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г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арадск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ой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дзіцяча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й 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бібліятэка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і</w:t>
      </w:r>
    </w:p>
    <w:p w:rsidR="003905F7" w:rsidRDefault="003905F7" w:rsidP="003905F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мікрарайона “Маладзёжны”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г. Мазыра</w:t>
      </w:r>
    </w:p>
    <w:p w:rsidR="008B1F23" w:rsidRDefault="008B1F23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3A78C9" w:rsidRDefault="003A78C9" w:rsidP="003A78C9">
      <w:pPr>
        <w:ind w:firstLine="708"/>
        <w:rPr>
          <w:rFonts w:ascii="Bookman Old Style" w:hAnsi="Bookman Old Style" w:cs="Times New Roman"/>
          <w:b/>
          <w:lang w:val="be-BY"/>
        </w:rPr>
      </w:pP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b/>
          <w:lang w:val="be-BY"/>
        </w:rPr>
        <w:t>Чытацкае прызначэнне</w:t>
      </w:r>
      <w:r w:rsidRPr="003A78C9">
        <w:rPr>
          <w:rFonts w:ascii="Bookman Old Style" w:hAnsi="Bookman Old Style" w:cs="Times New Roman"/>
          <w:lang w:val="be-BY"/>
        </w:rPr>
        <w:t>: вучні 5-6-х класаў.</w:t>
      </w: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b/>
          <w:lang w:val="be-BY"/>
        </w:rPr>
        <w:t>Мэта</w:t>
      </w:r>
      <w:r w:rsidRPr="003A78C9">
        <w:rPr>
          <w:rFonts w:ascii="Bookman Old Style" w:hAnsi="Bookman Old Style" w:cs="Times New Roman"/>
          <w:lang w:val="be-BY"/>
        </w:rPr>
        <w:t xml:space="preserve">: пашырыць веды дзяцей аб жыцці і творчасці Янкі Маўра. </w:t>
      </w:r>
    </w:p>
    <w:p w:rsid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96128" behindDoc="1" locked="0" layoutInCell="1" allowOverlap="1" wp14:anchorId="18A3AD8C" wp14:editId="5A459D23">
            <wp:simplePos x="0" y="0"/>
            <wp:positionH relativeFrom="column">
              <wp:posOffset>2513965</wp:posOffset>
            </wp:positionH>
            <wp:positionV relativeFrom="paragraph">
              <wp:posOffset>662940</wp:posOffset>
            </wp:positionV>
            <wp:extent cx="1882140" cy="457200"/>
            <wp:effectExtent l="0" t="0" r="0" b="0"/>
            <wp:wrapTight wrapText="bothSides">
              <wp:wrapPolygon edited="0">
                <wp:start x="9619" y="4500"/>
                <wp:lineTo x="0" y="8100"/>
                <wp:lineTo x="0" y="10800"/>
                <wp:lineTo x="8089" y="13500"/>
                <wp:lineTo x="14211" y="13500"/>
                <wp:lineTo x="21425" y="10800"/>
                <wp:lineTo x="21425" y="8100"/>
                <wp:lineTo x="15304" y="4500"/>
                <wp:lineTo x="9619" y="4500"/>
              </wp:wrapPolygon>
            </wp:wrapTight>
            <wp:docPr id="21" name="Рисунок 21" descr="C:\Users\User\Desktop\линии\08c837ee406cd86fbde3a5ee5af7e7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инии\08c837ee406cd86fbde3a5ee5af7e77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8C9">
        <w:rPr>
          <w:rFonts w:ascii="Bookman Old Style" w:hAnsi="Bookman Old Style" w:cs="Times New Roman"/>
          <w:b/>
          <w:lang w:val="be-BY"/>
        </w:rPr>
        <w:t>Афармленне і абсталяванне</w:t>
      </w:r>
      <w:r w:rsidRPr="003A78C9">
        <w:rPr>
          <w:rFonts w:ascii="Bookman Old Style" w:hAnsi="Bookman Old Style" w:cs="Times New Roman"/>
          <w:lang w:val="be-BY"/>
        </w:rPr>
        <w:t>: кніжная выстава “Беларускі Жуль Верн”, электронная прэзентацыя “Янка Маўр – бацька дзіцячай літаратуры”; тэлэвізар.</w:t>
      </w:r>
    </w:p>
    <w:p w:rsid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b/>
          <w:lang w:val="be-BY"/>
        </w:rPr>
      </w:pPr>
    </w:p>
    <w:p w:rsidR="00564674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b/>
          <w:lang w:val="be-BY"/>
        </w:rPr>
        <w:t>БІБЛІЯТЭКАР</w:t>
      </w:r>
      <w:r>
        <w:rPr>
          <w:rFonts w:ascii="Bookman Old Style" w:hAnsi="Bookman Old Style" w:cs="Times New Roman"/>
          <w:lang w:val="be-BY"/>
        </w:rPr>
        <w:t>:</w:t>
      </w:r>
      <w:r w:rsidRPr="003A78C9">
        <w:rPr>
          <w:rFonts w:ascii="Bookman Old Style" w:hAnsi="Bookman Old Style" w:cs="Times New Roman"/>
          <w:lang w:val="be-BY"/>
        </w:rPr>
        <w:t xml:space="preserve"> </w:t>
      </w:r>
      <w:r w:rsidR="00564674">
        <w:rPr>
          <w:rFonts w:ascii="Bookman Old Style" w:hAnsi="Bookman Old Style" w:cs="Times New Roman"/>
          <w:lang w:val="be-BY"/>
        </w:rPr>
        <w:t>Д</w:t>
      </w:r>
      <w:r w:rsidR="00564674" w:rsidRPr="00564674">
        <w:rPr>
          <w:rFonts w:ascii="Bookman Old Style" w:hAnsi="Bookman Old Style" w:cs="Times New Roman"/>
          <w:lang w:val="be-BY"/>
        </w:rPr>
        <w:t xml:space="preserve">арагія </w:t>
      </w:r>
      <w:r w:rsidR="00564674">
        <w:rPr>
          <w:rFonts w:ascii="Bookman Old Style" w:hAnsi="Bookman Old Style" w:cs="Times New Roman"/>
          <w:lang w:val="be-BY"/>
        </w:rPr>
        <w:t>рабяты</w:t>
      </w:r>
      <w:r w:rsidR="00564674" w:rsidRPr="00564674">
        <w:rPr>
          <w:rFonts w:ascii="Bookman Old Style" w:hAnsi="Bookman Old Style" w:cs="Times New Roman"/>
          <w:lang w:val="be-BY"/>
        </w:rPr>
        <w:t xml:space="preserve">! </w:t>
      </w:r>
      <w:r w:rsidR="00564674">
        <w:rPr>
          <w:rFonts w:ascii="Bookman Old Style" w:hAnsi="Bookman Old Style" w:cs="Times New Roman"/>
          <w:lang w:val="be-BY"/>
        </w:rPr>
        <w:t>С</w:t>
      </w:r>
      <w:r w:rsidR="00564674" w:rsidRPr="00564674">
        <w:rPr>
          <w:rFonts w:ascii="Bookman Old Style" w:hAnsi="Bookman Old Style" w:cs="Times New Roman"/>
          <w:lang w:val="be-BY"/>
        </w:rPr>
        <w:t xml:space="preserve">ёння мы з вамі здзейснім цікавае падарожжа па творчасці выдатнага пісьменніка </w:t>
      </w:r>
      <w:r w:rsidR="00564674">
        <w:rPr>
          <w:rFonts w:ascii="Bookman Old Style" w:hAnsi="Bookman Old Style" w:cs="Times New Roman"/>
          <w:lang w:val="be-BY"/>
        </w:rPr>
        <w:t>Я</w:t>
      </w:r>
      <w:r w:rsidR="00564674" w:rsidRPr="00564674">
        <w:rPr>
          <w:rFonts w:ascii="Bookman Old Style" w:hAnsi="Bookman Old Style" w:cs="Times New Roman"/>
          <w:lang w:val="be-BY"/>
        </w:rPr>
        <w:t xml:space="preserve">нкі </w:t>
      </w:r>
      <w:r w:rsidR="00564674">
        <w:rPr>
          <w:rFonts w:ascii="Bookman Old Style" w:hAnsi="Bookman Old Style" w:cs="Times New Roman"/>
          <w:lang w:val="be-BY"/>
        </w:rPr>
        <w:t>М</w:t>
      </w:r>
      <w:r w:rsidR="00564674" w:rsidRPr="00564674">
        <w:rPr>
          <w:rFonts w:ascii="Bookman Old Style" w:hAnsi="Bookman Old Style" w:cs="Times New Roman"/>
          <w:lang w:val="be-BY"/>
        </w:rPr>
        <w:t>аўра, юбілей якога мы адзначаем у гэтым годзе</w:t>
      </w:r>
      <w:r w:rsidR="00564674">
        <w:rPr>
          <w:rFonts w:ascii="Bookman Old Style" w:hAnsi="Bookman Old Style" w:cs="Times New Roman"/>
          <w:lang w:val="be-BY"/>
        </w:rPr>
        <w:t>.</w:t>
      </w: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Янка Маўр - агульнапрызнаны “бацька” беларускай дзіцячай літаратуры, прышоў у яе ў другой палове 20-х гадоў, і прыход гэты азнаменаваў наспелае ўжо тады вылучэнне яе ў спецыфічную, суверэнную галіну творчасці, звернутую пераважна да чытача дзіцячага ўзросту. Маўр працягнуў і замацаваў той працэс “суверэнізацыі” нацыянальнай дзіцячай літаратуры, які намеціўся ў пачатку XX стагоддзя. Калі старэйшыя беларускія пісьменнікі Колас, Купала, Бядуля служылі як бы мастком паміж “дарослай” і дзіцячай літаратурамі, дык з прыходам Я. Маўра і А. Якімовіча апошняя пачынае выходзіць на самастойны шлях.</w:t>
      </w: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 xml:space="preserve">Янка Маўр стаў вядомы чытачу ў 1926 годзе, калі ў “Беларускім піянеры” пачала друкавацца першая яго аповесць “Чалавек ідзе” з такім інтрыгуючым, незвычайным для беларускай літаратуры, загадкавым псеўданімам: чарнаскуры Маўр, связаны ў адно з адвечна беларускім імем Янкам. Сэнс гэтага псеўданіма раскрыецца трохі пазней, калі з’явяцца наступныя аповесці пісьменніка. А тады аўтару, настаўніку гісторыі і геаграфіі 25-й чыгуначнай мінскай школы Івану </w:t>
      </w:r>
      <w:r w:rsidRPr="003A78C9">
        <w:rPr>
          <w:rFonts w:ascii="Bookman Old Style" w:hAnsi="Bookman Old Style" w:cs="Times New Roman"/>
          <w:lang w:val="be-BY"/>
        </w:rPr>
        <w:lastRenderedPageBreak/>
        <w:t xml:space="preserve">Міхайлавічу Фёдараву ішоў ужо 44-ы год, за плячыма яго быў значны і важкі жыццёвы вопыт. </w:t>
      </w:r>
    </w:p>
    <w:p w:rsidR="003A78C9" w:rsidRPr="00F1173D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Ён нарадзіўся 28 красавіка (11 мая) 1883 годзе  ў г.</w:t>
      </w:r>
      <w:r w:rsidR="00564674">
        <w:rPr>
          <w:rFonts w:ascii="Bookman Old Style" w:hAnsi="Bookman Old Style" w:cs="Times New Roman"/>
          <w:lang w:val="be-BY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>Лібаве (Латвія, зараз горад імянуецца Ліепая). Бацька, сталяр, рана памёр, і разам з маці малы Янка пераехаў на яе радзіму ў вёску Лебянішкі былой Ковенскай губерні.</w:t>
      </w:r>
      <w:r w:rsidR="00F1173D" w:rsidRPr="00F1173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Хлопчык рос у беднасці і нястачы, і толькі дзякуючы самаахвярным намаганням маці, якая марыла чаго б гэта не каштавала вывучыць свайго сына, у 1895 годзе ён заканчвае пачатковую школу, а ў 1899 - Ковенскае рамеснае вучылішча, пасля чаго паступае ў Панявежскую настаўніцкую семінарыю, адкуль у канцы 1902 года за вальнадумства, “за сумненні ў рэлігіі” яго выключаюць з апошняга, выпускнога, класа. Аднак пасведчанне настаўніка пачатковай школы (1903) ён усё ж атрымаў, здаўшы экстэрнам экзамены за семінарскі курс.</w:t>
      </w:r>
      <w:r w:rsidR="00F1173D" w:rsidRPr="00F1173D">
        <w:rPr>
          <w:rFonts w:ascii="Bookman Old Style" w:hAnsi="Bookman Old Style" w:cs="Times New Roman"/>
          <w:noProof/>
          <w:lang w:val="be-BY" w:eastAsia="ru-RU"/>
        </w:rPr>
        <w:t xml:space="preserve"> </w:t>
      </w: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Працаваць пачынаў у школе пад Панявежам (Новае Месца), затым быў пераведзены ў вёску Бытча на Барысаўшчыне. Самая яркая падзея ў біяграфіі пісьменніка - удзел разам з Я. Коласам у нелегальным настаўніцкім з’ездзе, што адбыўся ў вёсцы Мікалаеўшчына ў 1906 годзе. У “Трудовом списке”, які захоўваецца ў архіве пісьменніка, адзначаны сумны вынік гэтай падзеі для яе ўдзельніка: “1906. VIII. Уволен со службы и отдан под суд...” Як паказваюць дакументальныя матэрыялы, Іван Фёдараў быў не толькі ўдзельнікам з’езда, але і адным з яго ініцыятараў. Судовая справа цягнулася доўга, амаль два гады. Фёдарава да педагагічнай працы не дапусцілі і ўзялі пад нагляд паліцыі. Толькі праз 5 гадоў, у 1911 годзе, яму ўдалося ўладкавацца выкладчыкам у прыватнай гандлёвай школе Мінска, а з восені 1917 г. ён стаў настаўнікам геаграфіі і гісторыі ў мінскай чыгуначнай гімназіі, а пасля рэвалюцыі стаў настаўнікам 25-й чыгуначнай школы імя А.</w:t>
      </w:r>
      <w:r w:rsidR="00B842FB">
        <w:rPr>
          <w:rFonts w:ascii="Bookman Old Style" w:hAnsi="Bookman Old Style" w:cs="Times New Roman"/>
          <w:lang w:val="be-BY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>Р.</w:t>
      </w:r>
      <w:r w:rsidR="00CB367E">
        <w:rPr>
          <w:rFonts w:ascii="Bookman Old Style" w:hAnsi="Bookman Old Style" w:cs="Times New Roman"/>
          <w:lang w:val="be-BY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>Чарвякова.</w:t>
      </w:r>
    </w:p>
    <w:p w:rsid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Настаўніцкую працу Фёдараў пакінуў толькі ў 1930 годзе, калі перайшоў на працу ў дзяржаўнае выдавецтва Беларусі, дзе працаваў аж да 1936 года ўключна. У душы ж ён усёроўна заставаўся настаўнікам.</w:t>
      </w:r>
    </w:p>
    <w:p w:rsidR="00564674" w:rsidRDefault="00564674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lang w:val="be-BY"/>
        </w:rPr>
        <w:t>П</w:t>
      </w:r>
      <w:r w:rsidRPr="00564674">
        <w:rPr>
          <w:rFonts w:ascii="Bookman Old Style" w:hAnsi="Bookman Old Style" w:cs="Times New Roman"/>
          <w:lang w:val="be-BY"/>
        </w:rPr>
        <w:t>амёр вядомы пісьменнік у 1971 годзе. Але і сёння мы памятаем яго імя і з задавальненнем чытаем ягоныя творы.</w:t>
      </w:r>
    </w:p>
    <w:p w:rsidR="00564674" w:rsidRDefault="00564674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564674">
        <w:rPr>
          <w:rFonts w:ascii="Bookman Old Style" w:hAnsi="Bookman Old Style" w:cs="Times New Roman"/>
          <w:lang w:val="be-BY"/>
        </w:rPr>
        <w:t>А зараз прапаную вам прыняць удзел у конкурснай праграме па творчасці Янкі Маўра.</w:t>
      </w:r>
    </w:p>
    <w:p w:rsidR="003A78C9" w:rsidRDefault="003A78C9" w:rsidP="00B842FB">
      <w:pPr>
        <w:spacing w:line="276" w:lineRule="auto"/>
        <w:ind w:firstLine="708"/>
        <w:jc w:val="center"/>
        <w:rPr>
          <w:rFonts w:ascii="Bookman Old Style" w:hAnsi="Bookman Old Style" w:cs="Times New Roman"/>
          <w:b/>
          <w:lang w:val="be-BY"/>
        </w:rPr>
      </w:pPr>
      <w:r w:rsidRPr="003A78C9">
        <w:rPr>
          <w:rFonts w:ascii="Bookman Old Style" w:hAnsi="Bookman Old Style" w:cs="Times New Roman"/>
          <w:b/>
          <w:lang w:val="be-BY"/>
        </w:rPr>
        <w:lastRenderedPageBreak/>
        <w:t>Конкурсная праграма  “У краіне Янкі Маўра”.</w:t>
      </w:r>
    </w:p>
    <w:p w:rsidR="003905F7" w:rsidRPr="003A78C9" w:rsidRDefault="003905F7" w:rsidP="00B842FB">
      <w:pPr>
        <w:spacing w:line="276" w:lineRule="auto"/>
        <w:ind w:firstLine="708"/>
        <w:jc w:val="center"/>
        <w:rPr>
          <w:rFonts w:ascii="Bookman Old Style" w:hAnsi="Bookman Old Style" w:cs="Times New Roman"/>
          <w:b/>
          <w:lang w:val="be-BY"/>
        </w:rPr>
      </w:pPr>
    </w:p>
    <w:p w:rsidR="00F16581" w:rsidRPr="003A78C9" w:rsidRDefault="00F16581" w:rsidP="00F16581">
      <w:pPr>
        <w:spacing w:line="276" w:lineRule="auto"/>
        <w:ind w:firstLine="708"/>
        <w:rPr>
          <w:rFonts w:ascii="Bookman Old Style" w:hAnsi="Bookman Old Style" w:cs="Times New Roman"/>
          <w:b/>
          <w:i/>
          <w:lang w:val="be-BY"/>
        </w:rPr>
      </w:pPr>
      <w:r w:rsidRPr="003A78C9">
        <w:rPr>
          <w:rFonts w:ascii="Bookman Old Style" w:hAnsi="Bookman Old Style" w:cs="Times New Roman"/>
          <w:b/>
          <w:i/>
        </w:rPr>
        <w:t xml:space="preserve">Конкурс </w:t>
      </w:r>
      <w:r w:rsidRPr="003A78C9">
        <w:rPr>
          <w:rFonts w:ascii="Bookman Old Style" w:hAnsi="Bookman Old Style" w:cs="Times New Roman"/>
          <w:b/>
          <w:i/>
          <w:lang w:val="be-BY"/>
        </w:rPr>
        <w:t>“Юныя географы”</w:t>
      </w:r>
    </w:p>
    <w:p w:rsidR="00F16581" w:rsidRPr="003A78C9" w:rsidRDefault="00F16581" w:rsidP="00F16581">
      <w:pPr>
        <w:spacing w:line="276" w:lineRule="auto"/>
        <w:ind w:firstLine="708"/>
        <w:rPr>
          <w:rFonts w:ascii="Bookman Old Style" w:hAnsi="Bookman Old Style" w:cs="Times New Roman"/>
        </w:rPr>
      </w:pPr>
      <w:proofErr w:type="spellStart"/>
      <w:r w:rsidRPr="003A78C9">
        <w:rPr>
          <w:rFonts w:ascii="Bookman Old Style" w:hAnsi="Bookman Old Style" w:cs="Times New Roman"/>
        </w:rPr>
        <w:t>Камандзе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>“</w:t>
      </w:r>
      <w:proofErr w:type="spellStart"/>
      <w:r w:rsidRPr="003A78C9">
        <w:rPr>
          <w:rFonts w:ascii="Bookman Old Style" w:hAnsi="Bookman Old Style" w:cs="Times New Roman"/>
        </w:rPr>
        <w:t>Палескія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рабінзоны</w:t>
      </w:r>
      <w:proofErr w:type="spellEnd"/>
      <w:r w:rsidRPr="003A78C9">
        <w:rPr>
          <w:rFonts w:ascii="Bookman Old Style" w:hAnsi="Bookman Old Style" w:cs="Times New Roman"/>
          <w:lang w:val="be-BY"/>
        </w:rPr>
        <w:t>”</w:t>
      </w:r>
      <w:r w:rsidRPr="003A78C9">
        <w:rPr>
          <w:rFonts w:ascii="Bookman Old Style" w:hAnsi="Bookman Old Style" w:cs="Times New Roman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>-</w:t>
      </w:r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паказаць</w:t>
      </w:r>
      <w:proofErr w:type="spellEnd"/>
      <w:r w:rsidRPr="003A78C9">
        <w:rPr>
          <w:rFonts w:ascii="Bookman Old Style" w:hAnsi="Bookman Old Style" w:cs="Times New Roman"/>
        </w:rPr>
        <w:t xml:space="preserve"> на </w:t>
      </w:r>
      <w:proofErr w:type="spellStart"/>
      <w:r w:rsidRPr="003A78C9">
        <w:rPr>
          <w:rFonts w:ascii="Bookman Old Style" w:hAnsi="Bookman Old Style" w:cs="Times New Roman"/>
        </w:rPr>
        <w:t>карце</w:t>
      </w:r>
      <w:proofErr w:type="spellEnd"/>
      <w:r w:rsidRPr="003A78C9">
        <w:rPr>
          <w:rFonts w:ascii="Bookman Old Style" w:hAnsi="Bookman Old Style" w:cs="Times New Roman"/>
        </w:rPr>
        <w:t xml:space="preserve"> свету Беларусь, а на  </w:t>
      </w:r>
      <w:proofErr w:type="spellStart"/>
      <w:r w:rsidRPr="003A78C9">
        <w:rPr>
          <w:rFonts w:ascii="Bookman Old Style" w:hAnsi="Bookman Old Style" w:cs="Times New Roman"/>
        </w:rPr>
        <w:t>карце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Беларусі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знайсці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Палессе</w:t>
      </w:r>
      <w:proofErr w:type="spellEnd"/>
      <w:r w:rsidRPr="003A78C9">
        <w:rPr>
          <w:rFonts w:ascii="Bookman Old Style" w:hAnsi="Bookman Old Style" w:cs="Times New Roman"/>
        </w:rPr>
        <w:t xml:space="preserve">. </w:t>
      </w:r>
    </w:p>
    <w:p w:rsidR="00F16581" w:rsidRPr="003A78C9" w:rsidRDefault="00F16581" w:rsidP="00F16581">
      <w:pPr>
        <w:spacing w:line="276" w:lineRule="auto"/>
        <w:ind w:firstLine="708"/>
        <w:rPr>
          <w:rFonts w:ascii="Bookman Old Style" w:hAnsi="Bookman Old Style" w:cs="Times New Roman"/>
        </w:rPr>
      </w:pPr>
      <w:proofErr w:type="spellStart"/>
      <w:r w:rsidRPr="003A78C9">
        <w:rPr>
          <w:rFonts w:ascii="Bookman Old Style" w:hAnsi="Bookman Old Style" w:cs="Times New Roman"/>
        </w:rPr>
        <w:t>Камандзе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>“</w:t>
      </w:r>
      <w:proofErr w:type="spellStart"/>
      <w:r w:rsidRPr="003A78C9">
        <w:rPr>
          <w:rFonts w:ascii="Bookman Old Style" w:hAnsi="Bookman Old Style" w:cs="Times New Roman"/>
        </w:rPr>
        <w:t>Чалавек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ідзе</w:t>
      </w:r>
      <w:proofErr w:type="spellEnd"/>
      <w:r w:rsidRPr="003A78C9">
        <w:rPr>
          <w:rFonts w:ascii="Bookman Old Style" w:hAnsi="Bookman Old Style" w:cs="Times New Roman"/>
          <w:lang w:val="be-BY"/>
        </w:rPr>
        <w:t>”</w:t>
      </w:r>
      <w:r w:rsidRPr="003A78C9">
        <w:rPr>
          <w:rFonts w:ascii="Bookman Old Style" w:hAnsi="Bookman Old Style" w:cs="Times New Roman"/>
        </w:rPr>
        <w:t xml:space="preserve">:  </w:t>
      </w:r>
      <w:proofErr w:type="spellStart"/>
      <w:r w:rsidRPr="003A78C9">
        <w:rPr>
          <w:rFonts w:ascii="Bookman Old Style" w:hAnsi="Bookman Old Style" w:cs="Times New Roman"/>
        </w:rPr>
        <w:t>паказаць</w:t>
      </w:r>
      <w:proofErr w:type="spellEnd"/>
      <w:r w:rsidRPr="003A78C9">
        <w:rPr>
          <w:rFonts w:ascii="Bookman Old Style" w:hAnsi="Bookman Old Style" w:cs="Times New Roman"/>
        </w:rPr>
        <w:t xml:space="preserve">  на  </w:t>
      </w:r>
      <w:proofErr w:type="spellStart"/>
      <w:r w:rsidRPr="003A78C9">
        <w:rPr>
          <w:rFonts w:ascii="Bookman Old Style" w:hAnsi="Bookman Old Style" w:cs="Times New Roman"/>
        </w:rPr>
        <w:t>карце</w:t>
      </w:r>
      <w:proofErr w:type="spellEnd"/>
      <w:r w:rsidRPr="003A78C9">
        <w:rPr>
          <w:rFonts w:ascii="Bookman Old Style" w:hAnsi="Bookman Old Style" w:cs="Times New Roman"/>
        </w:rPr>
        <w:t xml:space="preserve"> свету</w:t>
      </w:r>
      <w:proofErr w:type="gramStart"/>
      <w:r w:rsidRPr="003A78C9">
        <w:rPr>
          <w:rFonts w:ascii="Bookman Old Style" w:hAnsi="Bookman Old Style" w:cs="Times New Roman"/>
        </w:rPr>
        <w:t xml:space="preserve">  </w:t>
      </w:r>
      <w:proofErr w:type="spellStart"/>
      <w:r w:rsidRPr="003A78C9">
        <w:rPr>
          <w:rFonts w:ascii="Bookman Old Style" w:hAnsi="Bookman Old Style" w:cs="Times New Roman"/>
        </w:rPr>
        <w:t>Е</w:t>
      </w:r>
      <w:proofErr w:type="gramEnd"/>
      <w:r w:rsidRPr="003A78C9">
        <w:rPr>
          <w:rFonts w:ascii="Bookman Old Style" w:hAnsi="Bookman Old Style" w:cs="Times New Roman"/>
        </w:rPr>
        <w:t>ўропу</w:t>
      </w:r>
      <w:proofErr w:type="spellEnd"/>
      <w:r w:rsidRPr="003A78C9">
        <w:rPr>
          <w:rFonts w:ascii="Bookman Old Style" w:hAnsi="Bookman Old Style" w:cs="Times New Roman"/>
        </w:rPr>
        <w:t xml:space="preserve">. </w:t>
      </w:r>
      <w:proofErr w:type="spellStart"/>
      <w:r w:rsidRPr="003A78C9">
        <w:rPr>
          <w:rFonts w:ascii="Bookman Old Style" w:hAnsi="Bookman Old Style" w:cs="Times New Roman"/>
        </w:rPr>
        <w:t>Камандзе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 xml:space="preserve"> “</w:t>
      </w:r>
      <w:r w:rsidRPr="003A78C9">
        <w:rPr>
          <w:rFonts w:ascii="Bookman Old Style" w:hAnsi="Bookman Old Style" w:cs="Times New Roman"/>
        </w:rPr>
        <w:t xml:space="preserve">У  </w:t>
      </w:r>
      <w:proofErr w:type="spellStart"/>
      <w:proofErr w:type="gramStart"/>
      <w:r w:rsidRPr="003A78C9">
        <w:rPr>
          <w:rFonts w:ascii="Bookman Old Style" w:hAnsi="Bookman Old Style" w:cs="Times New Roman"/>
        </w:rPr>
        <w:t>краіне</w:t>
      </w:r>
      <w:proofErr w:type="spellEnd"/>
      <w:proofErr w:type="gram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райскай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птушкі</w:t>
      </w:r>
      <w:proofErr w:type="spellEnd"/>
      <w:r w:rsidRPr="003A78C9">
        <w:rPr>
          <w:rFonts w:ascii="Bookman Old Style" w:hAnsi="Bookman Old Style" w:cs="Times New Roman"/>
          <w:lang w:val="be-BY"/>
        </w:rPr>
        <w:t>”</w:t>
      </w:r>
      <w:r w:rsidRPr="003A78C9">
        <w:rPr>
          <w:rFonts w:ascii="Bookman Old Style" w:hAnsi="Bookman Old Style" w:cs="Times New Roman"/>
        </w:rPr>
        <w:t xml:space="preserve">:  </w:t>
      </w:r>
      <w:proofErr w:type="spellStart"/>
      <w:r w:rsidRPr="003A78C9">
        <w:rPr>
          <w:rFonts w:ascii="Bookman Old Style" w:hAnsi="Bookman Old Style" w:cs="Times New Roman"/>
        </w:rPr>
        <w:t>знайсці</w:t>
      </w:r>
      <w:proofErr w:type="spellEnd"/>
      <w:r w:rsidRPr="003A78C9">
        <w:rPr>
          <w:rFonts w:ascii="Bookman Old Style" w:hAnsi="Bookman Old Style" w:cs="Times New Roman"/>
        </w:rPr>
        <w:t xml:space="preserve">  на  </w:t>
      </w:r>
      <w:proofErr w:type="spellStart"/>
      <w:r w:rsidRPr="003A78C9">
        <w:rPr>
          <w:rFonts w:ascii="Bookman Old Style" w:hAnsi="Bookman Old Style" w:cs="Times New Roman"/>
        </w:rPr>
        <w:t>карце</w:t>
      </w:r>
      <w:proofErr w:type="spellEnd"/>
      <w:r w:rsidRPr="003A78C9">
        <w:rPr>
          <w:rFonts w:ascii="Bookman Old Style" w:hAnsi="Bookman Old Style" w:cs="Times New Roman"/>
        </w:rPr>
        <w:t xml:space="preserve">  свету  Новую  </w:t>
      </w:r>
      <w:proofErr w:type="spellStart"/>
      <w:r w:rsidRPr="003A78C9">
        <w:rPr>
          <w:rFonts w:ascii="Bookman Old Style" w:hAnsi="Bookman Old Style" w:cs="Times New Roman"/>
        </w:rPr>
        <w:t>Гвінею</w:t>
      </w:r>
      <w:proofErr w:type="spellEnd"/>
      <w:r w:rsidRPr="003A78C9">
        <w:rPr>
          <w:rFonts w:ascii="Bookman Old Style" w:hAnsi="Bookman Old Style" w:cs="Times New Roman"/>
        </w:rPr>
        <w:t xml:space="preserve">.  </w:t>
      </w:r>
    </w:p>
    <w:p w:rsidR="00F16581" w:rsidRDefault="00F16581" w:rsidP="00F16581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Камандзе “Сын  вады”:  знайсці і паказаць Вогненную зямлю і Магеланаў праліў.</w:t>
      </w:r>
    </w:p>
    <w:p w:rsidR="003905F7" w:rsidRDefault="003905F7" w:rsidP="00F16581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b/>
          <w:i/>
          <w:lang w:val="be-BY"/>
        </w:rPr>
      </w:pPr>
      <w:r w:rsidRPr="003A78C9">
        <w:rPr>
          <w:rFonts w:ascii="Bookman Old Style" w:hAnsi="Bookman Old Style" w:cs="Times New Roman"/>
          <w:b/>
          <w:i/>
          <w:lang w:val="be-BY"/>
        </w:rPr>
        <w:t>Конкурс “Юныя натуралісты”</w:t>
      </w:r>
    </w:p>
    <w:p w:rsidR="003905F7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Удзельнікі кожнай каманды знаёмяцца  з  флорай  і  фаўнай,  пра якія</w:t>
      </w:r>
      <w:r>
        <w:rPr>
          <w:rFonts w:ascii="Bookman Old Style" w:hAnsi="Bookman Old Style" w:cs="Times New Roman"/>
          <w:lang w:val="be-BY"/>
        </w:rPr>
        <w:t xml:space="preserve"> </w:t>
      </w:r>
      <w:r w:rsidRPr="003A78C9">
        <w:rPr>
          <w:rFonts w:ascii="Bookman Old Style" w:hAnsi="Bookman Old Style" w:cs="Times New Roman"/>
          <w:lang w:val="be-BY"/>
        </w:rPr>
        <w:t>гаворыцца ў аповесці “Палескія рабінзоны”.</w:t>
      </w:r>
    </w:p>
    <w:p w:rsid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 xml:space="preserve">   </w:t>
      </w: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b/>
          <w:i/>
          <w:lang w:val="be-BY"/>
        </w:rPr>
      </w:pPr>
      <w:r w:rsidRPr="003A78C9">
        <w:rPr>
          <w:rFonts w:ascii="Bookman Old Style" w:hAnsi="Bookman Old Style" w:cs="Times New Roman"/>
          <w:b/>
          <w:i/>
          <w:lang w:val="be-BY"/>
        </w:rPr>
        <w:t>Конкурс “Юныя перакладчыкі”</w:t>
      </w:r>
    </w:p>
    <w:p w:rsid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 xml:space="preserve">З дапамогай беларуска-рускага слоўніка перакласці  на  рускую мову невялічкія ўрыўкі з аповесці “Палескія рабінзоны”. </w:t>
      </w:r>
      <w:r w:rsidRPr="003A78C9">
        <w:rPr>
          <w:rFonts w:ascii="Bookman Old Style" w:hAnsi="Bookman Old Style" w:cs="Times New Roman"/>
        </w:rPr>
        <w:t xml:space="preserve">(Па </w:t>
      </w:r>
      <w:proofErr w:type="spellStart"/>
      <w:r w:rsidRPr="003A78C9">
        <w:rPr>
          <w:rFonts w:ascii="Bookman Old Style" w:hAnsi="Bookman Old Style" w:cs="Times New Roman"/>
        </w:rPr>
        <w:t>адным</w:t>
      </w:r>
      <w:proofErr w:type="spellEnd"/>
      <w:r w:rsidRPr="003A78C9">
        <w:rPr>
          <w:rFonts w:ascii="Bookman Old Style" w:hAnsi="Bookman Old Style" w:cs="Times New Roman"/>
          <w:lang w:val="be-BY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чалавеку</w:t>
      </w:r>
      <w:proofErr w:type="spellEnd"/>
      <w:r w:rsidRPr="003A78C9">
        <w:rPr>
          <w:rFonts w:ascii="Bookman Old Style" w:hAnsi="Bookman Old Style" w:cs="Times New Roman"/>
        </w:rPr>
        <w:t xml:space="preserve"> ад </w:t>
      </w:r>
      <w:proofErr w:type="spellStart"/>
      <w:r w:rsidRPr="003A78C9">
        <w:rPr>
          <w:rFonts w:ascii="Bookman Old Style" w:hAnsi="Bookman Old Style" w:cs="Times New Roman"/>
        </w:rPr>
        <w:t>каманды</w:t>
      </w:r>
      <w:proofErr w:type="spellEnd"/>
      <w:r w:rsidRPr="003A78C9">
        <w:rPr>
          <w:rFonts w:ascii="Bookman Old Style" w:hAnsi="Bookman Old Style" w:cs="Times New Roman"/>
        </w:rPr>
        <w:t xml:space="preserve">) </w:t>
      </w:r>
    </w:p>
    <w:p w:rsidR="003905F7" w:rsidRPr="003905F7" w:rsidRDefault="003905F7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b/>
          <w:i/>
          <w:lang w:val="be-BY"/>
        </w:rPr>
      </w:pPr>
      <w:r w:rsidRPr="003A78C9">
        <w:rPr>
          <w:rFonts w:ascii="Bookman Old Style" w:hAnsi="Bookman Old Style" w:cs="Times New Roman"/>
          <w:b/>
          <w:i/>
        </w:rPr>
        <w:t xml:space="preserve">Конкурс </w:t>
      </w:r>
      <w:r w:rsidRPr="003A78C9">
        <w:rPr>
          <w:rFonts w:ascii="Bookman Old Style" w:hAnsi="Bookman Old Style" w:cs="Times New Roman"/>
          <w:b/>
          <w:i/>
          <w:lang w:val="be-BY"/>
        </w:rPr>
        <w:t>“Юныя мастакі”</w:t>
      </w:r>
    </w:p>
    <w:p w:rsidR="00BA47C3" w:rsidRDefault="003A78C9" w:rsidP="00BA47C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>К</w:t>
      </w:r>
      <w:proofErr w:type="spellStart"/>
      <w:r w:rsidRPr="003A78C9">
        <w:rPr>
          <w:rFonts w:ascii="Bookman Old Style" w:hAnsi="Bookman Old Style" w:cs="Times New Roman"/>
        </w:rPr>
        <w:t>аманды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рыхт</w:t>
      </w:r>
      <w:proofErr w:type="spellEnd"/>
      <w:r w:rsidRPr="003A78C9">
        <w:rPr>
          <w:rFonts w:ascii="Bookman Old Style" w:hAnsi="Bookman Old Style" w:cs="Times New Roman"/>
          <w:lang w:val="be-BY"/>
        </w:rPr>
        <w:t>уюць</w:t>
      </w:r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ілюстрацыі</w:t>
      </w:r>
      <w:proofErr w:type="spellEnd"/>
      <w:r w:rsidRPr="003A78C9">
        <w:rPr>
          <w:rFonts w:ascii="Bookman Old Style" w:hAnsi="Bookman Old Style" w:cs="Times New Roman"/>
        </w:rPr>
        <w:t xml:space="preserve">  да  </w:t>
      </w:r>
      <w:proofErr w:type="spellStart"/>
      <w:r w:rsidRPr="003A78C9">
        <w:rPr>
          <w:rFonts w:ascii="Bookman Old Style" w:hAnsi="Bookman Old Style" w:cs="Times New Roman"/>
        </w:rPr>
        <w:t>сваіх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твораў</w:t>
      </w:r>
      <w:proofErr w:type="spellEnd"/>
      <w:r w:rsidRPr="003A78C9">
        <w:rPr>
          <w:rFonts w:ascii="Bookman Old Style" w:hAnsi="Bookman Old Style" w:cs="Times New Roman"/>
        </w:rPr>
        <w:t xml:space="preserve">.  </w:t>
      </w:r>
      <w:proofErr w:type="spellStart"/>
      <w:r w:rsidRPr="003A78C9">
        <w:rPr>
          <w:rFonts w:ascii="Bookman Old Style" w:hAnsi="Bookman Old Style" w:cs="Times New Roman"/>
        </w:rPr>
        <w:t>Мастацкі</w:t>
      </w:r>
      <w:proofErr w:type="spellEnd"/>
      <w:r w:rsidRPr="003A78C9">
        <w:rPr>
          <w:rFonts w:ascii="Bookman Old Style" w:hAnsi="Bookman Old Style" w:cs="Times New Roman"/>
          <w:lang w:val="be-BY"/>
        </w:rPr>
        <w:t xml:space="preserve"> </w:t>
      </w:r>
      <w:r w:rsidRPr="003A78C9">
        <w:rPr>
          <w:rFonts w:ascii="Bookman Old Style" w:hAnsi="Bookman Old Style" w:cs="Times New Roman"/>
        </w:rPr>
        <w:t xml:space="preserve">конкурс </w:t>
      </w:r>
      <w:proofErr w:type="spellStart"/>
      <w:r w:rsidRPr="003A78C9">
        <w:rPr>
          <w:rFonts w:ascii="Bookman Old Style" w:hAnsi="Bookman Old Style" w:cs="Times New Roman"/>
        </w:rPr>
        <w:t>прадугледжвае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іх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абмеркаванне</w:t>
      </w:r>
      <w:proofErr w:type="spellEnd"/>
      <w:r w:rsidRPr="003A78C9">
        <w:rPr>
          <w:rFonts w:ascii="Bookman Old Style" w:hAnsi="Bookman Old Style" w:cs="Times New Roman"/>
        </w:rPr>
        <w:t xml:space="preserve"> і </w:t>
      </w:r>
      <w:proofErr w:type="spellStart"/>
      <w:r w:rsidRPr="003A78C9">
        <w:rPr>
          <w:rFonts w:ascii="Bookman Old Style" w:hAnsi="Bookman Old Style" w:cs="Times New Roman"/>
        </w:rPr>
        <w:t>калектыўную</w:t>
      </w:r>
      <w:proofErr w:type="spellEnd"/>
      <w:r w:rsidRPr="003A78C9">
        <w:rPr>
          <w:rFonts w:ascii="Bookman Old Style" w:hAnsi="Bookman Old Style" w:cs="Times New Roman"/>
        </w:rPr>
        <w:t xml:space="preserve"> </w:t>
      </w:r>
      <w:proofErr w:type="spellStart"/>
      <w:r w:rsidRPr="003A78C9">
        <w:rPr>
          <w:rFonts w:ascii="Bookman Old Style" w:hAnsi="Bookman Old Style" w:cs="Times New Roman"/>
        </w:rPr>
        <w:t>ацэнку</w:t>
      </w:r>
      <w:proofErr w:type="spellEnd"/>
      <w:r w:rsidRPr="003A78C9">
        <w:rPr>
          <w:rFonts w:ascii="Bookman Old Style" w:hAnsi="Bookman Old Style" w:cs="Times New Roman"/>
        </w:rPr>
        <w:t xml:space="preserve">. </w:t>
      </w:r>
    </w:p>
    <w:p w:rsidR="003905F7" w:rsidRPr="003905F7" w:rsidRDefault="003905F7" w:rsidP="00BA47C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b/>
          <w:i/>
          <w:lang w:val="be-BY"/>
        </w:rPr>
      </w:pPr>
      <w:r w:rsidRPr="00A37851">
        <w:rPr>
          <w:rFonts w:ascii="Bookman Old Style" w:hAnsi="Bookman Old Style" w:cs="Times New Roman"/>
          <w:b/>
          <w:i/>
          <w:lang w:val="be-BY"/>
        </w:rPr>
        <w:t xml:space="preserve">Конкурс </w:t>
      </w:r>
      <w:r w:rsidRPr="003A78C9">
        <w:rPr>
          <w:rFonts w:ascii="Bookman Old Style" w:hAnsi="Bookman Old Style" w:cs="Times New Roman"/>
          <w:b/>
          <w:i/>
          <w:lang w:val="be-BY"/>
        </w:rPr>
        <w:t>“Юных кокаў”</w:t>
      </w:r>
    </w:p>
    <w:p w:rsidR="003A78C9" w:rsidRPr="003A78C9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 xml:space="preserve">Кожная каманда мае свайго кока, які павінен скласці  меню, карыстаючыся стравамі, якія ўжываюць героі аповесцей. </w:t>
      </w:r>
    </w:p>
    <w:p w:rsidR="003A78C9" w:rsidRPr="00F16581" w:rsidRDefault="003A78C9" w:rsidP="003A78C9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3A78C9">
        <w:rPr>
          <w:rFonts w:ascii="Bookman Old Style" w:hAnsi="Bookman Old Style" w:cs="Times New Roman"/>
          <w:lang w:val="be-BY"/>
        </w:rPr>
        <w:t xml:space="preserve">Кожны адказ ацэньваецца,  вынікі заносяцца  ў  табліцу.  У  канцы гульні бібліятэкар падагульняе іх і называе каманду, якая найбольш паспяхова справілася  з праграмай падарожжа.  </w:t>
      </w:r>
      <w:r w:rsidRPr="00F16581">
        <w:rPr>
          <w:rFonts w:ascii="Bookman Old Style" w:hAnsi="Bookman Old Style" w:cs="Times New Roman"/>
          <w:lang w:val="be-BY"/>
        </w:rPr>
        <w:t>Каменціруюцца адказы другіх каманд, выстаўляюцца адзнакі.</w:t>
      </w:r>
    </w:p>
    <w:p w:rsidR="003905F7" w:rsidRPr="00AC62A3" w:rsidRDefault="003905F7" w:rsidP="00BA47C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BA47C3" w:rsidRPr="00C74D58" w:rsidRDefault="00BA47C3" w:rsidP="00BA47C3">
      <w:pPr>
        <w:spacing w:line="276" w:lineRule="auto"/>
        <w:ind w:firstLine="708"/>
        <w:rPr>
          <w:rFonts w:ascii="Bookman Old Style" w:hAnsi="Bookman Old Style" w:cs="Times New Roman"/>
          <w:b/>
          <w:i/>
          <w:lang w:val="be-BY"/>
        </w:rPr>
      </w:pPr>
      <w:r>
        <w:rPr>
          <w:rFonts w:ascii="Bookman Old Style" w:hAnsi="Bookman Old Style" w:cs="Times New Roman"/>
          <w:b/>
          <w:i/>
          <w:lang w:val="be-BY"/>
        </w:rPr>
        <w:t>Выкарыстаная</w:t>
      </w:r>
      <w:r w:rsidRPr="00C74D58">
        <w:rPr>
          <w:rFonts w:ascii="Bookman Old Style" w:hAnsi="Bookman Old Style" w:cs="Times New Roman"/>
          <w:b/>
          <w:i/>
          <w:lang w:val="be-BY"/>
        </w:rPr>
        <w:t xml:space="preserve"> літаратур</w:t>
      </w:r>
      <w:r>
        <w:rPr>
          <w:rFonts w:ascii="Bookman Old Style" w:hAnsi="Bookman Old Style" w:cs="Times New Roman"/>
          <w:b/>
          <w:i/>
          <w:lang w:val="be-BY"/>
        </w:rPr>
        <w:t>а</w:t>
      </w:r>
      <w:r w:rsidRPr="00C74D58">
        <w:rPr>
          <w:rFonts w:ascii="Bookman Old Style" w:hAnsi="Bookman Old Style" w:cs="Times New Roman"/>
          <w:b/>
          <w:i/>
          <w:lang w:val="be-BY"/>
        </w:rPr>
        <w:t>:</w:t>
      </w:r>
    </w:p>
    <w:p w:rsidR="00F16581" w:rsidRPr="003905F7" w:rsidRDefault="00F16581" w:rsidP="00F16581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3905F7">
        <w:rPr>
          <w:rFonts w:ascii="Bookman Old Style" w:hAnsi="Bookman Old Style" w:cs="Times New Roman"/>
          <w:szCs w:val="26"/>
          <w:lang w:val="be-BY"/>
        </w:rPr>
        <w:t>1. Маўр, Я. Палескія рабінзоны : аповесці / Я. Маўр. – Мінск : Мастацкая літаратура, 2006. – 213 с. : іл.</w:t>
      </w:r>
    </w:p>
    <w:p w:rsidR="00F16581" w:rsidRPr="003905F7" w:rsidRDefault="00F16581" w:rsidP="00F16581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3905F7">
        <w:rPr>
          <w:rFonts w:ascii="Bookman Old Style" w:hAnsi="Bookman Old Style" w:cs="Times New Roman"/>
          <w:szCs w:val="26"/>
          <w:lang w:val="be-BY"/>
        </w:rPr>
        <w:t>2. Капойка, А. Капітан на карадлі дзіцячай літаратуры / А. Капойка // Бібліятэка прапануе. – 2014. - № 5. – С. 20-23.</w:t>
      </w:r>
    </w:p>
    <w:p w:rsidR="00F16581" w:rsidRPr="003905F7" w:rsidRDefault="00F16581" w:rsidP="00F16581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3905F7">
        <w:rPr>
          <w:rFonts w:ascii="Bookman Old Style" w:hAnsi="Bookman Old Style" w:cs="Times New Roman"/>
          <w:szCs w:val="26"/>
          <w:lang w:val="be-BY"/>
        </w:rPr>
        <w:lastRenderedPageBreak/>
        <w:t xml:space="preserve">3. Кавальчук, Т. «Капітан нашых падарожжаў» : да 130-годдзя </w:t>
      </w:r>
      <w:r w:rsidR="00104A23" w:rsidRPr="003905F7">
        <w:rPr>
          <w:rFonts w:ascii="Bookman Old Style" w:hAnsi="Bookman Old Style" w:cs="Times New Roman"/>
          <w:szCs w:val="26"/>
          <w:lang w:val="be-BY"/>
        </w:rPr>
        <w:br/>
      </w:r>
      <w:r w:rsidRPr="003905F7">
        <w:rPr>
          <w:rFonts w:ascii="Bookman Old Style" w:hAnsi="Bookman Old Style" w:cs="Times New Roman"/>
          <w:szCs w:val="26"/>
          <w:lang w:val="be-BY"/>
        </w:rPr>
        <w:t xml:space="preserve">Я. Маўра : літаратурная гадзіна з конкурснай праграммай для 7-8 класаў / Т. Кавальчук // Бібліятэка прапануе. – 2013. - № 11. – </w:t>
      </w:r>
      <w:r w:rsidR="00104A23" w:rsidRPr="003905F7">
        <w:rPr>
          <w:rFonts w:ascii="Bookman Old Style" w:hAnsi="Bookman Old Style" w:cs="Times New Roman"/>
          <w:szCs w:val="26"/>
          <w:lang w:val="be-BY"/>
        </w:rPr>
        <w:br/>
      </w:r>
      <w:r w:rsidRPr="003905F7">
        <w:rPr>
          <w:rFonts w:ascii="Bookman Old Style" w:hAnsi="Bookman Old Style" w:cs="Times New Roman"/>
          <w:szCs w:val="26"/>
          <w:lang w:val="be-BY"/>
        </w:rPr>
        <w:t>С. 27-30.</w:t>
      </w:r>
    </w:p>
    <w:p w:rsidR="00F16581" w:rsidRPr="003905F7" w:rsidRDefault="00F16581" w:rsidP="00F16581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3905F7">
        <w:rPr>
          <w:rFonts w:ascii="Bookman Old Style" w:hAnsi="Bookman Old Style" w:cs="Times New Roman"/>
          <w:szCs w:val="26"/>
          <w:lang w:val="be-BY"/>
        </w:rPr>
        <w:t>4. Рудзянок, І. «Ён быў уладаром сэрцаў не аднаго пакалення дзяцей…» : да 130-годдзя Я. Маўра / І. Рудзянок // Бібліятэка прапануе. – 2013. - № 10. – С. 12-14.</w:t>
      </w:r>
    </w:p>
    <w:p w:rsidR="008B1F23" w:rsidRPr="003905F7" w:rsidRDefault="00F16581" w:rsidP="00F16581">
      <w:pPr>
        <w:spacing w:line="276" w:lineRule="auto"/>
        <w:rPr>
          <w:rFonts w:ascii="Bookman Old Style" w:hAnsi="Bookman Old Style" w:cs="Times New Roman"/>
          <w:i/>
          <w:szCs w:val="26"/>
          <w:lang w:val="be-BY"/>
        </w:rPr>
      </w:pPr>
      <w:r w:rsidRPr="003905F7">
        <w:rPr>
          <w:rFonts w:ascii="Bookman Old Style" w:hAnsi="Bookman Old Style" w:cs="Times New Roman"/>
          <w:szCs w:val="26"/>
          <w:lang w:val="be-BY"/>
        </w:rPr>
        <w:t>5. Садоўская, Л. Капітан нашых падарожжаў / Л. Садоўская // Бібліятэка прапануе. – 2003. - № 2. – С.11-13.</w:t>
      </w:r>
    </w:p>
    <w:sectPr w:rsidR="008B1F23" w:rsidRPr="003905F7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9D" w:rsidRDefault="00D82D9D" w:rsidP="00A94205">
      <w:pPr>
        <w:spacing w:line="240" w:lineRule="auto"/>
      </w:pPr>
      <w:r>
        <w:separator/>
      </w:r>
    </w:p>
  </w:endnote>
  <w:endnote w:type="continuationSeparator" w:id="0">
    <w:p w:rsidR="00D82D9D" w:rsidRDefault="00D82D9D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F46B27" w:rsidRDefault="00F46B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6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46B27" w:rsidRDefault="00F46B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9D" w:rsidRDefault="00D82D9D" w:rsidP="00A94205">
      <w:pPr>
        <w:spacing w:line="240" w:lineRule="auto"/>
      </w:pPr>
      <w:r>
        <w:separator/>
      </w:r>
    </w:p>
  </w:footnote>
  <w:footnote w:type="continuationSeparator" w:id="0">
    <w:p w:rsidR="00D82D9D" w:rsidRDefault="00D82D9D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449B3"/>
    <w:rsid w:val="00045705"/>
    <w:rsid w:val="000460CA"/>
    <w:rsid w:val="00047DBE"/>
    <w:rsid w:val="00047F55"/>
    <w:rsid w:val="00050B09"/>
    <w:rsid w:val="000518CC"/>
    <w:rsid w:val="00055878"/>
    <w:rsid w:val="00056594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4A23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1019"/>
    <w:rsid w:val="00155DAC"/>
    <w:rsid w:val="00156999"/>
    <w:rsid w:val="00160461"/>
    <w:rsid w:val="0016475F"/>
    <w:rsid w:val="00183249"/>
    <w:rsid w:val="00183FA1"/>
    <w:rsid w:val="00186622"/>
    <w:rsid w:val="00190C18"/>
    <w:rsid w:val="001A407A"/>
    <w:rsid w:val="001B294B"/>
    <w:rsid w:val="001B5480"/>
    <w:rsid w:val="001B631C"/>
    <w:rsid w:val="001B7BF8"/>
    <w:rsid w:val="001C00DB"/>
    <w:rsid w:val="001C5C89"/>
    <w:rsid w:val="001C647E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431C"/>
    <w:rsid w:val="002459CA"/>
    <w:rsid w:val="00247D0A"/>
    <w:rsid w:val="00250679"/>
    <w:rsid w:val="00250938"/>
    <w:rsid w:val="0025572F"/>
    <w:rsid w:val="00256720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E55B7"/>
    <w:rsid w:val="002E7095"/>
    <w:rsid w:val="002F5A76"/>
    <w:rsid w:val="002F6249"/>
    <w:rsid w:val="002F766A"/>
    <w:rsid w:val="00305CE4"/>
    <w:rsid w:val="0030626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05F7"/>
    <w:rsid w:val="00392A92"/>
    <w:rsid w:val="003970C9"/>
    <w:rsid w:val="003A6642"/>
    <w:rsid w:val="003A78C9"/>
    <w:rsid w:val="003B1D21"/>
    <w:rsid w:val="003B2791"/>
    <w:rsid w:val="003B6883"/>
    <w:rsid w:val="003B78E3"/>
    <w:rsid w:val="003C0187"/>
    <w:rsid w:val="003C1FE3"/>
    <w:rsid w:val="003C3B31"/>
    <w:rsid w:val="003C7922"/>
    <w:rsid w:val="003C7BD1"/>
    <w:rsid w:val="003E0AC4"/>
    <w:rsid w:val="00405E50"/>
    <w:rsid w:val="0040607F"/>
    <w:rsid w:val="004146BD"/>
    <w:rsid w:val="00416422"/>
    <w:rsid w:val="0042053B"/>
    <w:rsid w:val="0043317D"/>
    <w:rsid w:val="00437A59"/>
    <w:rsid w:val="004405EF"/>
    <w:rsid w:val="00445895"/>
    <w:rsid w:val="00450B14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500394"/>
    <w:rsid w:val="005013FE"/>
    <w:rsid w:val="005038E2"/>
    <w:rsid w:val="00511966"/>
    <w:rsid w:val="0051736F"/>
    <w:rsid w:val="00517F4A"/>
    <w:rsid w:val="00522363"/>
    <w:rsid w:val="00522390"/>
    <w:rsid w:val="00531C8B"/>
    <w:rsid w:val="005429ED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B7A82"/>
    <w:rsid w:val="005C34EA"/>
    <w:rsid w:val="005E66A0"/>
    <w:rsid w:val="005E76BA"/>
    <w:rsid w:val="005F298B"/>
    <w:rsid w:val="005F3EDD"/>
    <w:rsid w:val="005F41B9"/>
    <w:rsid w:val="005F77D1"/>
    <w:rsid w:val="00603667"/>
    <w:rsid w:val="006072DA"/>
    <w:rsid w:val="00611A3C"/>
    <w:rsid w:val="00614CFD"/>
    <w:rsid w:val="0061701B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16E7"/>
    <w:rsid w:val="006F4536"/>
    <w:rsid w:val="0070040B"/>
    <w:rsid w:val="00702189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90E9B"/>
    <w:rsid w:val="007919CB"/>
    <w:rsid w:val="00795E66"/>
    <w:rsid w:val="007A1365"/>
    <w:rsid w:val="007A3001"/>
    <w:rsid w:val="007A5C61"/>
    <w:rsid w:val="007A72D9"/>
    <w:rsid w:val="007C4BF4"/>
    <w:rsid w:val="007D797B"/>
    <w:rsid w:val="007E30D9"/>
    <w:rsid w:val="007E4886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7524A"/>
    <w:rsid w:val="008754FC"/>
    <w:rsid w:val="008847A9"/>
    <w:rsid w:val="00885B54"/>
    <w:rsid w:val="008900A3"/>
    <w:rsid w:val="008911FE"/>
    <w:rsid w:val="00892330"/>
    <w:rsid w:val="008A7197"/>
    <w:rsid w:val="008B0DBF"/>
    <w:rsid w:val="008B1F23"/>
    <w:rsid w:val="008B4B58"/>
    <w:rsid w:val="008C2E3B"/>
    <w:rsid w:val="008C6519"/>
    <w:rsid w:val="008C71C6"/>
    <w:rsid w:val="008D39ED"/>
    <w:rsid w:val="008D78A9"/>
    <w:rsid w:val="008E35EC"/>
    <w:rsid w:val="008E384E"/>
    <w:rsid w:val="00906165"/>
    <w:rsid w:val="0091432B"/>
    <w:rsid w:val="00915636"/>
    <w:rsid w:val="00922608"/>
    <w:rsid w:val="0092681D"/>
    <w:rsid w:val="00926FC8"/>
    <w:rsid w:val="00931B9B"/>
    <w:rsid w:val="00935023"/>
    <w:rsid w:val="00942941"/>
    <w:rsid w:val="00951047"/>
    <w:rsid w:val="00953996"/>
    <w:rsid w:val="009577BD"/>
    <w:rsid w:val="00957FF4"/>
    <w:rsid w:val="00961FB5"/>
    <w:rsid w:val="0096331C"/>
    <w:rsid w:val="00965CBB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109E4"/>
    <w:rsid w:val="00A117AB"/>
    <w:rsid w:val="00A24AFE"/>
    <w:rsid w:val="00A3107F"/>
    <w:rsid w:val="00A33BCD"/>
    <w:rsid w:val="00A370DD"/>
    <w:rsid w:val="00A37851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EAA"/>
    <w:rsid w:val="00AE641F"/>
    <w:rsid w:val="00AE7CE6"/>
    <w:rsid w:val="00AF02A4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B4012"/>
    <w:rsid w:val="00BC31BA"/>
    <w:rsid w:val="00BC51DB"/>
    <w:rsid w:val="00BD2AB4"/>
    <w:rsid w:val="00BF34A0"/>
    <w:rsid w:val="00BF4427"/>
    <w:rsid w:val="00C0087A"/>
    <w:rsid w:val="00C13AB5"/>
    <w:rsid w:val="00C14584"/>
    <w:rsid w:val="00C17E67"/>
    <w:rsid w:val="00C229B0"/>
    <w:rsid w:val="00C2762C"/>
    <w:rsid w:val="00C3031A"/>
    <w:rsid w:val="00C37B1E"/>
    <w:rsid w:val="00C43D11"/>
    <w:rsid w:val="00C43D50"/>
    <w:rsid w:val="00C54AB9"/>
    <w:rsid w:val="00C632C6"/>
    <w:rsid w:val="00C65634"/>
    <w:rsid w:val="00C65D43"/>
    <w:rsid w:val="00C65DB4"/>
    <w:rsid w:val="00C67FBF"/>
    <w:rsid w:val="00C70C73"/>
    <w:rsid w:val="00C71739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B12F9"/>
    <w:rsid w:val="00CB367E"/>
    <w:rsid w:val="00CD1F17"/>
    <w:rsid w:val="00CD3A52"/>
    <w:rsid w:val="00CD3C19"/>
    <w:rsid w:val="00CF0092"/>
    <w:rsid w:val="00CF4BEC"/>
    <w:rsid w:val="00D06911"/>
    <w:rsid w:val="00D10AEC"/>
    <w:rsid w:val="00D16C0D"/>
    <w:rsid w:val="00D23826"/>
    <w:rsid w:val="00D24DBC"/>
    <w:rsid w:val="00D25B22"/>
    <w:rsid w:val="00D26171"/>
    <w:rsid w:val="00D3409B"/>
    <w:rsid w:val="00D46932"/>
    <w:rsid w:val="00D510CA"/>
    <w:rsid w:val="00D52EAF"/>
    <w:rsid w:val="00D6697C"/>
    <w:rsid w:val="00D677FF"/>
    <w:rsid w:val="00D70AB3"/>
    <w:rsid w:val="00D82D9D"/>
    <w:rsid w:val="00D92B0B"/>
    <w:rsid w:val="00D96C21"/>
    <w:rsid w:val="00DA2616"/>
    <w:rsid w:val="00DA5DE2"/>
    <w:rsid w:val="00DB0243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137DD"/>
    <w:rsid w:val="00E14120"/>
    <w:rsid w:val="00E14BBC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2F5"/>
    <w:rsid w:val="00E92FB5"/>
    <w:rsid w:val="00E930BB"/>
    <w:rsid w:val="00EA66FA"/>
    <w:rsid w:val="00EA78A9"/>
    <w:rsid w:val="00EB3F9C"/>
    <w:rsid w:val="00EC02DC"/>
    <w:rsid w:val="00EC0655"/>
    <w:rsid w:val="00EC0CD0"/>
    <w:rsid w:val="00ED12C7"/>
    <w:rsid w:val="00ED3F72"/>
    <w:rsid w:val="00ED73F7"/>
    <w:rsid w:val="00EE06B2"/>
    <w:rsid w:val="00EE6084"/>
    <w:rsid w:val="00EF4B52"/>
    <w:rsid w:val="00EF6CD0"/>
    <w:rsid w:val="00F00E17"/>
    <w:rsid w:val="00F10C53"/>
    <w:rsid w:val="00F1173D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6A71"/>
    <w:rsid w:val="00F46B27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903CA"/>
    <w:rsid w:val="00F9142B"/>
    <w:rsid w:val="00F9578B"/>
    <w:rsid w:val="00F96C12"/>
    <w:rsid w:val="00FA5BA5"/>
    <w:rsid w:val="00FA6C14"/>
    <w:rsid w:val="00FB00B0"/>
    <w:rsid w:val="00FB2A2F"/>
    <w:rsid w:val="00FC3FCB"/>
    <w:rsid w:val="00FC60C9"/>
    <w:rsid w:val="00FD799F"/>
    <w:rsid w:val="00FD7DF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65B3-6782-436C-9173-4BA3F3FB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2018-05-25T07:59:00Z</cp:lastPrinted>
  <dcterms:created xsi:type="dcterms:W3CDTF">2015-04-07T06:34:00Z</dcterms:created>
  <dcterms:modified xsi:type="dcterms:W3CDTF">2018-08-16T13:23:00Z</dcterms:modified>
</cp:coreProperties>
</file>